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45" w:rsidRDefault="00206045" w:rsidP="00206045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73FFF">
        <w:rPr>
          <w:b/>
        </w:rPr>
        <w:t xml:space="preserve">Аннотация к рабочей программе по русскому родному языку </w:t>
      </w:r>
    </w:p>
    <w:p w:rsidR="0060065A" w:rsidRPr="00973FFF" w:rsidRDefault="0060065A" w:rsidP="00206045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206045" w:rsidRPr="00973FFF" w:rsidRDefault="00206045" w:rsidP="00206045">
      <w:pPr>
        <w:tabs>
          <w:tab w:val="left" w:pos="231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FFF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«Родной язык» для 5-9 классов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  <w:proofErr w:type="gramEnd"/>
    </w:p>
    <w:p w:rsidR="00206045" w:rsidRPr="00973FFF" w:rsidRDefault="00206045" w:rsidP="00206045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F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Специфика. </w:t>
      </w:r>
      <w:proofErr w:type="gramStart"/>
      <w:r w:rsidRPr="0097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97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морфемики</w:t>
      </w:r>
      <w:proofErr w:type="spellEnd"/>
      <w:r w:rsidRPr="0097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97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речеведческие</w:t>
      </w:r>
      <w:proofErr w:type="spellEnd"/>
      <w:r w:rsidRPr="0097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понятия, на основе которых строится работа по развитию связной речи учащихся, формирование коммуникативных умений и</w:t>
      </w:r>
      <w:proofErr w:type="gramEnd"/>
      <w:r w:rsidRPr="0097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навыков; сведения об основных нормах русского литературного языка; сведения о графике, орфографии и пунктуации; перечень видов орфограмм и </w:t>
      </w:r>
      <w:proofErr w:type="gramStart"/>
      <w:r w:rsidRPr="0097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названий</w:t>
      </w:r>
      <w:proofErr w:type="gramEnd"/>
      <w:r w:rsidRPr="0097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206045" w:rsidRPr="00973FFF" w:rsidRDefault="00206045" w:rsidP="00206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FFF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использования учебных пособий «Русский родной язык», созданных коллективом авторов: Александровой О.М., Загоровской О.В., Богдановым С.И., Вербицкой Л.А., Гостевой Ю.Н., </w:t>
      </w:r>
      <w:proofErr w:type="spellStart"/>
      <w:r w:rsidRPr="00973FFF">
        <w:rPr>
          <w:rFonts w:ascii="Times New Roman" w:hAnsi="Times New Roman" w:cs="Times New Roman"/>
          <w:sz w:val="24"/>
          <w:szCs w:val="24"/>
        </w:rPr>
        <w:t>Добротиной</w:t>
      </w:r>
      <w:proofErr w:type="spellEnd"/>
      <w:r w:rsidRPr="00973FFF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973FFF">
        <w:rPr>
          <w:rFonts w:ascii="Times New Roman" w:hAnsi="Times New Roman" w:cs="Times New Roman"/>
          <w:sz w:val="24"/>
          <w:szCs w:val="24"/>
        </w:rPr>
        <w:t>Нарушевичем</w:t>
      </w:r>
      <w:proofErr w:type="spellEnd"/>
      <w:r w:rsidRPr="00973FFF">
        <w:rPr>
          <w:rFonts w:ascii="Times New Roman" w:hAnsi="Times New Roman" w:cs="Times New Roman"/>
          <w:sz w:val="24"/>
          <w:szCs w:val="24"/>
        </w:rPr>
        <w:t xml:space="preserve"> А.Г., Казаковой Е.И., Васильевых И.П. Выбранный учебно-методический комплект не нарушают преемственности,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стандарт. </w:t>
      </w:r>
    </w:p>
    <w:p w:rsidR="00206045" w:rsidRPr="00973FFF" w:rsidRDefault="00206045" w:rsidP="00206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FFF">
        <w:rPr>
          <w:rFonts w:ascii="Times New Roman" w:hAnsi="Times New Roman" w:cs="Times New Roman"/>
          <w:sz w:val="24"/>
          <w:szCs w:val="24"/>
        </w:rPr>
        <w:t xml:space="preserve">В содержании учебной программы нашли отражение следующие разделы: </w:t>
      </w:r>
    </w:p>
    <w:p w:rsidR="00206045" w:rsidRPr="00973FFF" w:rsidRDefault="00206045" w:rsidP="002060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3FFF">
        <w:rPr>
          <w:rFonts w:ascii="Times New Roman" w:hAnsi="Times New Roman"/>
          <w:sz w:val="24"/>
          <w:szCs w:val="24"/>
        </w:rPr>
        <w:t xml:space="preserve">планируемые предметные результаты освоения предмета «Русский родной язык»; </w:t>
      </w:r>
    </w:p>
    <w:p w:rsidR="00206045" w:rsidRPr="00973FFF" w:rsidRDefault="00206045" w:rsidP="002060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3FFF">
        <w:rPr>
          <w:rFonts w:ascii="Times New Roman" w:hAnsi="Times New Roman"/>
          <w:sz w:val="24"/>
          <w:szCs w:val="24"/>
        </w:rPr>
        <w:t xml:space="preserve">содержание учебного предмета с указанием количества часов; </w:t>
      </w:r>
    </w:p>
    <w:p w:rsidR="00206045" w:rsidRPr="00973FFF" w:rsidRDefault="00206045" w:rsidP="002060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3FFF">
        <w:rPr>
          <w:rFonts w:ascii="Times New Roman" w:hAnsi="Times New Roman"/>
          <w:sz w:val="24"/>
          <w:szCs w:val="24"/>
        </w:rPr>
        <w:t>календарно-тематическое планирование с указанием количества часов, отводимых на освоение каждой темы, с указанием основных видов деятельности.</w:t>
      </w:r>
    </w:p>
    <w:p w:rsidR="00206045" w:rsidRPr="00973FFF" w:rsidRDefault="00206045" w:rsidP="0020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FFF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программы учебного предмета «Русский родной язык» представлены тремя блоками: </w:t>
      </w:r>
    </w:p>
    <w:p w:rsidR="00206045" w:rsidRPr="00973FFF" w:rsidRDefault="00206045" w:rsidP="0020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FF">
        <w:rPr>
          <w:rFonts w:ascii="Times New Roman" w:hAnsi="Times New Roman" w:cs="Times New Roman"/>
          <w:b/>
          <w:sz w:val="24"/>
          <w:szCs w:val="24"/>
        </w:rPr>
        <w:t>В первом блоке – «Язык и культура»</w:t>
      </w:r>
      <w:r w:rsidRPr="00973FFF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</w:t>
      </w:r>
    </w:p>
    <w:p w:rsidR="00206045" w:rsidRPr="00973FFF" w:rsidRDefault="00206045" w:rsidP="0020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FF">
        <w:rPr>
          <w:rFonts w:ascii="Times New Roman" w:hAnsi="Times New Roman" w:cs="Times New Roman"/>
          <w:sz w:val="24"/>
          <w:szCs w:val="24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206045" w:rsidRPr="00973FFF" w:rsidRDefault="00206045" w:rsidP="0020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FF">
        <w:rPr>
          <w:rFonts w:ascii="Times New Roman" w:hAnsi="Times New Roman" w:cs="Times New Roman"/>
          <w:b/>
          <w:sz w:val="24"/>
          <w:szCs w:val="24"/>
        </w:rPr>
        <w:t>Второй блок – «Культура речи</w:t>
      </w:r>
      <w:r w:rsidRPr="00973FFF">
        <w:rPr>
          <w:rFonts w:ascii="Times New Roman" w:hAnsi="Times New Roman" w:cs="Times New Roman"/>
          <w:sz w:val="24"/>
          <w:szCs w:val="24"/>
        </w:rPr>
        <w:t>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</w:t>
      </w:r>
    </w:p>
    <w:p w:rsidR="00206045" w:rsidRPr="00973FFF" w:rsidRDefault="00206045" w:rsidP="0020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FF">
        <w:rPr>
          <w:rFonts w:ascii="Times New Roman" w:hAnsi="Times New Roman" w:cs="Times New Roman"/>
          <w:sz w:val="24"/>
          <w:szCs w:val="24"/>
        </w:rPr>
        <w:t>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</w:t>
      </w:r>
    </w:p>
    <w:p w:rsidR="00206045" w:rsidRPr="00973FFF" w:rsidRDefault="00206045" w:rsidP="0020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FF">
        <w:rPr>
          <w:rFonts w:ascii="Times New Roman" w:hAnsi="Times New Roman" w:cs="Times New Roman"/>
          <w:sz w:val="24"/>
          <w:szCs w:val="24"/>
        </w:rPr>
        <w:t>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206045" w:rsidRPr="00973FFF" w:rsidRDefault="00206045" w:rsidP="0020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FF">
        <w:rPr>
          <w:rFonts w:ascii="Times New Roman" w:hAnsi="Times New Roman" w:cs="Times New Roman"/>
          <w:b/>
          <w:sz w:val="24"/>
          <w:szCs w:val="24"/>
        </w:rPr>
        <w:t>В третьем блоке – «Речь. Речевая деятельность. Текст»</w:t>
      </w:r>
      <w:r w:rsidRPr="00973FFF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</w:t>
      </w:r>
      <w:r w:rsidRPr="00973FFF">
        <w:rPr>
          <w:rFonts w:ascii="Times New Roman" w:hAnsi="Times New Roman" w:cs="Times New Roman"/>
          <w:sz w:val="24"/>
          <w:szCs w:val="24"/>
        </w:rPr>
        <w:lastRenderedPageBreak/>
        <w:t>культуры устной и письменной речи, развитие базовых умений и навыков использования языка в жизненно важных для школьников ситуациях общения: умений</w:t>
      </w:r>
    </w:p>
    <w:p w:rsidR="00206045" w:rsidRPr="00973FFF" w:rsidRDefault="00206045" w:rsidP="0020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FF">
        <w:rPr>
          <w:rFonts w:ascii="Times New Roman" w:hAnsi="Times New Roman" w:cs="Times New Roman"/>
          <w:sz w:val="24"/>
          <w:szCs w:val="24"/>
        </w:rPr>
        <w:t>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 смысловых типов, жанров, стилистической принадлежности.</w:t>
      </w:r>
    </w:p>
    <w:p w:rsidR="00206045" w:rsidRPr="00973FFF" w:rsidRDefault="00206045" w:rsidP="00206045">
      <w:pPr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973FF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Учебники, реализующие рабочую программу в 5-9 классах:</w:t>
      </w:r>
    </w:p>
    <w:p w:rsidR="00206045" w:rsidRPr="00973FFF" w:rsidRDefault="00206045" w:rsidP="002060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73FFF">
        <w:rPr>
          <w:rFonts w:ascii="Times New Roman" w:eastAsia="Times New Roman" w:hAnsi="Times New Roman"/>
          <w:sz w:val="24"/>
          <w:szCs w:val="24"/>
        </w:rPr>
        <w:t xml:space="preserve">Русский родной язык. 7 </w:t>
      </w:r>
      <w:proofErr w:type="spellStart"/>
      <w:r w:rsidRPr="00973FFF">
        <w:rPr>
          <w:rFonts w:ascii="Times New Roman" w:eastAsia="Times New Roman" w:hAnsi="Times New Roman"/>
          <w:sz w:val="24"/>
          <w:szCs w:val="24"/>
        </w:rPr>
        <w:t>класс</w:t>
      </w:r>
      <w:proofErr w:type="gramStart"/>
      <w:r w:rsidRPr="00973FFF">
        <w:rPr>
          <w:rFonts w:ascii="Times New Roman" w:eastAsia="Times New Roman" w:hAnsi="Times New Roman"/>
          <w:sz w:val="24"/>
          <w:szCs w:val="24"/>
        </w:rPr>
        <w:t>:у</w:t>
      </w:r>
      <w:proofErr w:type="gramEnd"/>
      <w:r w:rsidRPr="00973FFF">
        <w:rPr>
          <w:rFonts w:ascii="Times New Roman" w:eastAsia="Times New Roman" w:hAnsi="Times New Roman"/>
          <w:sz w:val="24"/>
          <w:szCs w:val="24"/>
        </w:rPr>
        <w:t>чебн.пособие</w:t>
      </w:r>
      <w:proofErr w:type="spellEnd"/>
      <w:r w:rsidRPr="00973FFF"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 w:rsidRPr="00973FFF">
        <w:rPr>
          <w:rFonts w:ascii="Times New Roman" w:eastAsia="Times New Roman" w:hAnsi="Times New Roman"/>
          <w:sz w:val="24"/>
          <w:szCs w:val="24"/>
        </w:rPr>
        <w:t>общеобразов.организаций</w:t>
      </w:r>
      <w:proofErr w:type="spellEnd"/>
      <w:r w:rsidRPr="00973FF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973FFF">
        <w:rPr>
          <w:rFonts w:ascii="Times New Roman" w:eastAsia="Times New Roman" w:hAnsi="Times New Roman"/>
          <w:sz w:val="24"/>
          <w:szCs w:val="24"/>
        </w:rPr>
        <w:t>О.М.Александрова</w:t>
      </w:r>
      <w:proofErr w:type="spellEnd"/>
      <w:r w:rsidRPr="00973FFF">
        <w:rPr>
          <w:rFonts w:ascii="Times New Roman" w:eastAsia="Times New Roman" w:hAnsi="Times New Roman"/>
          <w:sz w:val="24"/>
          <w:szCs w:val="24"/>
        </w:rPr>
        <w:t xml:space="preserve"> и др.-М.: Просвещение, 2020</w:t>
      </w:r>
    </w:p>
    <w:p w:rsidR="006953E1" w:rsidRDefault="006953E1"/>
    <w:sectPr w:rsidR="0069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3DAC"/>
    <w:multiLevelType w:val="hybridMultilevel"/>
    <w:tmpl w:val="7DD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F02DC"/>
    <w:multiLevelType w:val="hybridMultilevel"/>
    <w:tmpl w:val="E49E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45"/>
    <w:rsid w:val="00206045"/>
    <w:rsid w:val="0060065A"/>
    <w:rsid w:val="006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45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0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45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0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2022-11-03T09:50:00Z</dcterms:created>
  <dcterms:modified xsi:type="dcterms:W3CDTF">2022-11-03T10:02:00Z</dcterms:modified>
</cp:coreProperties>
</file>