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rFonts w:ascii="Times New Roman;serif" w:hAnsi="Times New Roman;serif"/>
          <w:b/>
          <w:i w:val="false"/>
          <w:caps w:val="false"/>
          <w:smallCaps w:val="false"/>
          <w:color w:val="373737"/>
          <w:spacing w:val="0"/>
          <w:sz w:val="28"/>
          <w:szCs w:val="28"/>
        </w:rPr>
        <w:t>Условия обучения инвалидов и лиц с ограниченными возможностями здоровья.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373737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373737"/>
          <w:spacing w:val="0"/>
          <w:sz w:val="28"/>
        </w:rPr>
        <w:t>Для обучающихся с ограниченными возможностями здоровья в школе предусмотрены специальные адаптированные образовательные программы. Основной целью обучения является коррекция нарушений развития и коррекция нарушений социальной адаптации.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373737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373737"/>
          <w:spacing w:val="0"/>
          <w:sz w:val="28"/>
        </w:rPr>
        <w:t>При наличии медицинских показаний и соответствующих документов для инвалидов и лиц с ограниченными возможностями здоровья доступно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 и индивидуальное обучение в школе. На сегодняшний день двое детей с ограниченными возможностями здоровья обучаются на дому.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373737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373737"/>
          <w:spacing w:val="0"/>
          <w:sz w:val="28"/>
        </w:rPr>
        <w:t>В школе имеется педагог который прошел курсы повышения квалификации по вопросам организации образовательного пространства обучающихся детей с ограниченными возможностями здоровья.</w:t>
      </w:r>
    </w:p>
    <w:p>
      <w:pPr>
        <w:pStyle w:val="Style18"/>
        <w:widowControl/>
        <w:pBdr/>
        <w:bidi w:val="0"/>
        <w:spacing w:before="0" w:after="360"/>
        <w:ind w:left="0" w:right="0" w:hanging="0"/>
        <w:jc w:val="center"/>
        <w:rPr>
          <w:caps w:val="false"/>
          <w:smallCaps w:val="false"/>
          <w:color w:val="373737"/>
          <w:spacing w:val="0"/>
        </w:rPr>
      </w:pPr>
      <w:r>
        <w:rPr>
          <w:caps w:val="false"/>
          <w:smallCaps w:val="false"/>
          <w:color w:val="373737"/>
          <w:spacing w:val="0"/>
        </w:rPr>
        <w:t> 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>
          <w:rStyle w:val="Style14"/>
          <w:rFonts w:ascii="Times New Roman" w:hAnsi="Times New Roman"/>
          <w:b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Strong"/>
    <w:qFormat/>
    <w:rPr>
      <w:b/>
      <w:b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Hyperlink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LibreOffice/7.4.1.2$Windows_X86_64 LibreOffice_project/3c58a8f3a960df8bc8fd77b461821e42c061c5f0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2023-10-26T14:49:07Z</dcterms:created>
  <dc:creator/>
  <dc:description/>
  <dc:language>ru-RU</dc:language>
  <cp:lastModifiedBy/>
  <dcterms:modified xsi:type="dcterms:W3CDTF">2023-10-26T14:57:00Z</dcterms:modified>
  <cp:revision>6</cp:revision>
  <dc:subject/>
  <dc:title/>
</cp:coreProperties>
</file>