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4E" w:rsidRDefault="009B6C1C" w:rsidP="00BA2D4E">
      <w:pPr>
        <w:jc w:val="center"/>
        <w:rPr>
          <w:rFonts w:ascii="Times New Roman" w:hAnsi="Times New Roman" w:cs="Times New Roman"/>
          <w:b/>
          <w:sz w:val="40"/>
          <w:szCs w:val="40"/>
        </w:rPr>
      </w:pPr>
      <w:r>
        <w:rPr>
          <w:rFonts w:ascii="Times New Roman" w:hAnsi="Times New Roman" w:cs="Times New Roman"/>
          <w:b/>
          <w:noProof/>
          <w:sz w:val="40"/>
          <w:szCs w:val="40"/>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5940425" cy="8172450"/>
            <wp:effectExtent l="19050" t="0" r="3175" b="0"/>
            <wp:wrapTight wrapText="bothSides">
              <wp:wrapPolygon edited="0">
                <wp:start x="-69" y="0"/>
                <wp:lineTo x="-69" y="21550"/>
                <wp:lineTo x="21612" y="21550"/>
                <wp:lineTo x="21612" y="0"/>
                <wp:lineTo x="-69" y="0"/>
              </wp:wrapPolygon>
            </wp:wrapTight>
            <wp:docPr id="1" name="Рисунок 1" descr="C:\Users\User\Pictures\оопсоб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оопсоб260.jpg"/>
                    <pic:cNvPicPr>
                      <a:picLocks noChangeAspect="1" noChangeArrowheads="1"/>
                    </pic:cNvPicPr>
                  </pic:nvPicPr>
                  <pic:blipFill>
                    <a:blip r:embed="rId7" cstate="print">
                      <a:lum bright="-10000" contrast="20000"/>
                    </a:blip>
                    <a:srcRect/>
                    <a:stretch>
                      <a:fillRect/>
                    </a:stretch>
                  </pic:blipFill>
                  <pic:spPr bwMode="auto">
                    <a:xfrm>
                      <a:off x="0" y="0"/>
                      <a:ext cx="5940425" cy="8172450"/>
                    </a:xfrm>
                    <a:prstGeom prst="rect">
                      <a:avLst/>
                    </a:prstGeom>
                    <a:noFill/>
                    <a:ln w="9525">
                      <a:noFill/>
                      <a:miter lim="800000"/>
                      <a:headEnd/>
                      <a:tailEnd/>
                    </a:ln>
                  </pic:spPr>
                </pic:pic>
              </a:graphicData>
            </a:graphic>
          </wp:anchor>
        </w:drawing>
      </w:r>
    </w:p>
    <w:p w:rsidR="00BA2D4E" w:rsidRDefault="00BA2D4E" w:rsidP="00BA2D4E">
      <w:pPr>
        <w:jc w:val="center"/>
        <w:rPr>
          <w:rFonts w:ascii="Times New Roman" w:hAnsi="Times New Roman" w:cs="Times New Roman"/>
          <w:sz w:val="40"/>
          <w:szCs w:val="40"/>
        </w:rPr>
      </w:pPr>
    </w:p>
    <w:p w:rsidR="00E20243" w:rsidRDefault="00E20243" w:rsidP="00BA2D4E">
      <w:pPr>
        <w:jc w:val="center"/>
        <w:rPr>
          <w:rFonts w:ascii="Times New Roman" w:hAnsi="Times New Roman" w:cs="Times New Roman"/>
          <w:sz w:val="40"/>
          <w:szCs w:val="40"/>
        </w:rPr>
      </w:pPr>
    </w:p>
    <w:p w:rsidR="006239EE" w:rsidRPr="008315C0" w:rsidRDefault="006239EE" w:rsidP="00BA2D4E">
      <w:pPr>
        <w:spacing w:after="0"/>
        <w:jc w:val="center"/>
        <w:rPr>
          <w:rFonts w:ascii="Times New Roman" w:hAnsi="Times New Roman"/>
          <w:b/>
          <w:sz w:val="28"/>
          <w:szCs w:val="28"/>
        </w:rPr>
      </w:pPr>
    </w:p>
    <w:p w:rsidR="006239EE" w:rsidRPr="008315C0" w:rsidRDefault="006239EE" w:rsidP="00BA2D4E">
      <w:pPr>
        <w:spacing w:after="0"/>
        <w:jc w:val="center"/>
        <w:rPr>
          <w:rFonts w:ascii="Times New Roman" w:hAnsi="Times New Roman"/>
          <w:b/>
          <w:sz w:val="28"/>
          <w:szCs w:val="28"/>
        </w:rPr>
      </w:pPr>
    </w:p>
    <w:p w:rsidR="006239EE" w:rsidRPr="008315C0" w:rsidRDefault="006239EE" w:rsidP="00BA2D4E">
      <w:pPr>
        <w:spacing w:after="0"/>
        <w:jc w:val="center"/>
        <w:rPr>
          <w:rFonts w:ascii="Times New Roman" w:hAnsi="Times New Roman"/>
          <w:b/>
          <w:sz w:val="28"/>
          <w:szCs w:val="28"/>
        </w:rPr>
      </w:pPr>
    </w:p>
    <w:p w:rsidR="00BA2D4E" w:rsidRDefault="00BA2D4E" w:rsidP="00BA2D4E">
      <w:pPr>
        <w:spacing w:after="0"/>
        <w:jc w:val="center"/>
        <w:rPr>
          <w:rFonts w:ascii="Times New Roman" w:hAnsi="Times New Roman"/>
          <w:b/>
          <w:sz w:val="28"/>
          <w:szCs w:val="28"/>
        </w:rPr>
      </w:pPr>
      <w:r w:rsidRPr="0060190D">
        <w:rPr>
          <w:rFonts w:ascii="Times New Roman" w:hAnsi="Times New Roman"/>
          <w:b/>
          <w:sz w:val="28"/>
          <w:szCs w:val="28"/>
        </w:rPr>
        <w:t>Оглавление</w:t>
      </w:r>
    </w:p>
    <w:p w:rsidR="00BA2D4E" w:rsidRPr="00431AAF" w:rsidRDefault="00BA2D4E" w:rsidP="00BA2D4E">
      <w:pPr>
        <w:spacing w:after="0"/>
        <w:rPr>
          <w:rFonts w:ascii="Times New Roman" w:hAnsi="Times New Roman"/>
          <w:sz w:val="28"/>
          <w:szCs w:val="28"/>
        </w:rPr>
      </w:pPr>
      <w:r w:rsidRPr="00431AAF">
        <w:rPr>
          <w:rFonts w:ascii="Times New Roman" w:hAnsi="Times New Roman"/>
          <w:sz w:val="28"/>
          <w:szCs w:val="28"/>
        </w:rPr>
        <w:t>1. Аналитическая часть…………………………………………………</w:t>
      </w:r>
      <w:r>
        <w:rPr>
          <w:rFonts w:ascii="Times New Roman" w:hAnsi="Times New Roman"/>
          <w:sz w:val="28"/>
          <w:szCs w:val="28"/>
        </w:rPr>
        <w:t>...</w:t>
      </w:r>
      <w:r w:rsidRPr="00431AAF">
        <w:rPr>
          <w:rFonts w:ascii="Times New Roman" w:hAnsi="Times New Roman"/>
          <w:sz w:val="28"/>
          <w:szCs w:val="28"/>
        </w:rPr>
        <w:t>с.2</w:t>
      </w:r>
    </w:p>
    <w:p w:rsidR="00BA2D4E" w:rsidRPr="00431AAF" w:rsidRDefault="00BA2D4E" w:rsidP="00BA2D4E">
      <w:pPr>
        <w:spacing w:after="0"/>
        <w:rPr>
          <w:rFonts w:ascii="Times New Roman" w:hAnsi="Times New Roman"/>
          <w:sz w:val="28"/>
          <w:szCs w:val="28"/>
        </w:rPr>
      </w:pPr>
      <w:r w:rsidRPr="00431AAF">
        <w:rPr>
          <w:rFonts w:ascii="Times New Roman" w:hAnsi="Times New Roman"/>
          <w:sz w:val="28"/>
          <w:szCs w:val="28"/>
        </w:rPr>
        <w:t>2. Система ценностей образовательной программы………………</w:t>
      </w:r>
      <w:r>
        <w:rPr>
          <w:rFonts w:ascii="Times New Roman" w:hAnsi="Times New Roman"/>
          <w:sz w:val="28"/>
          <w:szCs w:val="28"/>
        </w:rPr>
        <w:t>……</w:t>
      </w:r>
      <w:r w:rsidRPr="00431AAF">
        <w:rPr>
          <w:rFonts w:ascii="Times New Roman" w:hAnsi="Times New Roman"/>
          <w:sz w:val="28"/>
          <w:szCs w:val="28"/>
        </w:rPr>
        <w:t>с.3</w:t>
      </w:r>
    </w:p>
    <w:p w:rsidR="00BA2D4E" w:rsidRPr="00431AAF" w:rsidRDefault="00BA2D4E" w:rsidP="00BA2D4E">
      <w:pPr>
        <w:spacing w:after="0"/>
        <w:rPr>
          <w:rFonts w:ascii="Times New Roman" w:hAnsi="Times New Roman"/>
          <w:sz w:val="28"/>
          <w:szCs w:val="28"/>
        </w:rPr>
      </w:pPr>
      <w:r w:rsidRPr="00431AAF">
        <w:rPr>
          <w:rFonts w:ascii="Times New Roman" w:hAnsi="Times New Roman"/>
          <w:sz w:val="28"/>
          <w:szCs w:val="28"/>
        </w:rPr>
        <w:t xml:space="preserve">3. </w:t>
      </w:r>
      <w:proofErr w:type="spellStart"/>
      <w:r w:rsidRPr="00431AAF">
        <w:rPr>
          <w:rFonts w:ascii="Times New Roman" w:hAnsi="Times New Roman"/>
          <w:sz w:val="28"/>
          <w:szCs w:val="28"/>
        </w:rPr>
        <w:t>Адресность</w:t>
      </w:r>
      <w:proofErr w:type="spellEnd"/>
      <w:r w:rsidRPr="00431AAF">
        <w:rPr>
          <w:rFonts w:ascii="Times New Roman" w:hAnsi="Times New Roman"/>
          <w:sz w:val="28"/>
          <w:szCs w:val="28"/>
        </w:rPr>
        <w:t xml:space="preserve"> образовательной прог</w:t>
      </w:r>
      <w:r>
        <w:rPr>
          <w:rFonts w:ascii="Times New Roman" w:hAnsi="Times New Roman"/>
          <w:sz w:val="28"/>
          <w:szCs w:val="28"/>
        </w:rPr>
        <w:t>р</w:t>
      </w:r>
      <w:r w:rsidRPr="00431AAF">
        <w:rPr>
          <w:rFonts w:ascii="Times New Roman" w:hAnsi="Times New Roman"/>
          <w:sz w:val="28"/>
          <w:szCs w:val="28"/>
        </w:rPr>
        <w:t>аммы</w:t>
      </w:r>
      <w:proofErr w:type="gramStart"/>
      <w:r w:rsidRPr="00431AAF">
        <w:rPr>
          <w:rFonts w:ascii="Times New Roman" w:hAnsi="Times New Roman"/>
          <w:sz w:val="28"/>
          <w:szCs w:val="28"/>
        </w:rPr>
        <w:t>…………………………...</w:t>
      </w:r>
      <w:r>
        <w:rPr>
          <w:rFonts w:ascii="Times New Roman" w:hAnsi="Times New Roman"/>
          <w:sz w:val="28"/>
          <w:szCs w:val="28"/>
        </w:rPr>
        <w:t>....</w:t>
      </w:r>
      <w:proofErr w:type="gramEnd"/>
      <w:r w:rsidRPr="00431AAF">
        <w:rPr>
          <w:rFonts w:ascii="Times New Roman" w:hAnsi="Times New Roman"/>
          <w:sz w:val="28"/>
          <w:szCs w:val="28"/>
        </w:rPr>
        <w:t>с.4</w:t>
      </w:r>
    </w:p>
    <w:p w:rsidR="00BA2D4E" w:rsidRDefault="00BA2D4E" w:rsidP="00BA2D4E">
      <w:pPr>
        <w:spacing w:after="0"/>
        <w:rPr>
          <w:rFonts w:ascii="Times New Roman" w:hAnsi="Times New Roman"/>
          <w:sz w:val="28"/>
          <w:szCs w:val="28"/>
        </w:rPr>
      </w:pPr>
      <w:r w:rsidRPr="00431AAF">
        <w:rPr>
          <w:rFonts w:ascii="Times New Roman" w:hAnsi="Times New Roman"/>
          <w:sz w:val="28"/>
          <w:szCs w:val="28"/>
        </w:rPr>
        <w:t>4. Целевое назначение образовательной программы………………</w:t>
      </w:r>
      <w:r>
        <w:rPr>
          <w:rFonts w:ascii="Times New Roman" w:hAnsi="Times New Roman"/>
          <w:sz w:val="28"/>
          <w:szCs w:val="28"/>
        </w:rPr>
        <w:t>…...</w:t>
      </w:r>
      <w:r w:rsidRPr="00431AAF">
        <w:rPr>
          <w:rFonts w:ascii="Times New Roman" w:hAnsi="Times New Roman"/>
          <w:sz w:val="28"/>
          <w:szCs w:val="28"/>
        </w:rPr>
        <w:t>с.6</w:t>
      </w:r>
    </w:p>
    <w:p w:rsidR="00BA2D4E" w:rsidRDefault="00BA2D4E" w:rsidP="00BA2D4E">
      <w:pPr>
        <w:spacing w:after="0"/>
        <w:rPr>
          <w:rFonts w:ascii="Times New Roman" w:hAnsi="Times New Roman"/>
          <w:sz w:val="28"/>
          <w:szCs w:val="28"/>
        </w:rPr>
      </w:pPr>
      <w:r>
        <w:rPr>
          <w:rFonts w:ascii="Times New Roman" w:hAnsi="Times New Roman"/>
          <w:sz w:val="28"/>
          <w:szCs w:val="28"/>
        </w:rPr>
        <w:t>5. Учебный план среднего общего образования………………………...с.7</w:t>
      </w:r>
    </w:p>
    <w:p w:rsidR="00BA2D4E" w:rsidRDefault="00BA2D4E" w:rsidP="00BA2D4E">
      <w:pPr>
        <w:spacing w:after="0"/>
        <w:rPr>
          <w:rFonts w:ascii="Times New Roman" w:hAnsi="Times New Roman"/>
          <w:sz w:val="28"/>
          <w:szCs w:val="28"/>
        </w:rPr>
      </w:pPr>
      <w:r>
        <w:rPr>
          <w:rFonts w:ascii="Times New Roman" w:hAnsi="Times New Roman"/>
          <w:sz w:val="28"/>
          <w:szCs w:val="28"/>
        </w:rPr>
        <w:t>6. Организационно-педагогические условия реализации программы... с.10</w:t>
      </w:r>
    </w:p>
    <w:p w:rsidR="00BA2D4E" w:rsidRDefault="00BA2D4E" w:rsidP="00BA2D4E">
      <w:pPr>
        <w:spacing w:after="0"/>
        <w:rPr>
          <w:rFonts w:ascii="Times New Roman" w:hAnsi="Times New Roman"/>
          <w:sz w:val="28"/>
          <w:szCs w:val="28"/>
        </w:rPr>
      </w:pPr>
      <w:r>
        <w:rPr>
          <w:rFonts w:ascii="Times New Roman" w:hAnsi="Times New Roman"/>
          <w:sz w:val="28"/>
          <w:szCs w:val="28"/>
        </w:rPr>
        <w:t>7. Формы аттестации, контроля, учета достижений обучающихся……с.11</w:t>
      </w:r>
    </w:p>
    <w:p w:rsidR="00BA2D4E" w:rsidRDefault="00BA2D4E" w:rsidP="00BA2D4E">
      <w:pPr>
        <w:spacing w:after="0"/>
        <w:rPr>
          <w:rFonts w:ascii="Times New Roman" w:hAnsi="Times New Roman"/>
          <w:sz w:val="28"/>
          <w:szCs w:val="28"/>
        </w:rPr>
      </w:pPr>
      <w:r>
        <w:rPr>
          <w:rFonts w:ascii="Times New Roman" w:hAnsi="Times New Roman"/>
          <w:sz w:val="28"/>
          <w:szCs w:val="28"/>
        </w:rPr>
        <w:t>8. Кадровое обеспечение реализации образовательной программы…...с.12</w:t>
      </w:r>
    </w:p>
    <w:p w:rsidR="00BA2D4E" w:rsidRDefault="00BA2D4E" w:rsidP="00BA2D4E">
      <w:pPr>
        <w:spacing w:after="0"/>
        <w:rPr>
          <w:rFonts w:ascii="Times New Roman" w:hAnsi="Times New Roman"/>
          <w:sz w:val="28"/>
          <w:szCs w:val="28"/>
        </w:rPr>
      </w:pPr>
      <w:r>
        <w:rPr>
          <w:rFonts w:ascii="Times New Roman" w:hAnsi="Times New Roman"/>
          <w:sz w:val="28"/>
          <w:szCs w:val="28"/>
        </w:rPr>
        <w:t>9. Материально-технические условия реализации ……………………...с.28</w:t>
      </w:r>
    </w:p>
    <w:p w:rsidR="00BA2D4E" w:rsidRDefault="00BA2D4E" w:rsidP="00BA2D4E">
      <w:pPr>
        <w:spacing w:after="0"/>
        <w:rPr>
          <w:rFonts w:ascii="Times New Roman" w:hAnsi="Times New Roman"/>
          <w:sz w:val="28"/>
          <w:szCs w:val="28"/>
        </w:rPr>
      </w:pPr>
      <w:r>
        <w:rPr>
          <w:rFonts w:ascii="Times New Roman" w:hAnsi="Times New Roman"/>
          <w:sz w:val="28"/>
          <w:szCs w:val="28"/>
        </w:rPr>
        <w:t xml:space="preserve">10.Сведения о контингенте </w:t>
      </w:r>
      <w:proofErr w:type="gramStart"/>
      <w:r>
        <w:rPr>
          <w:rFonts w:ascii="Times New Roman" w:hAnsi="Times New Roman"/>
          <w:sz w:val="28"/>
          <w:szCs w:val="28"/>
        </w:rPr>
        <w:t>обучающихся</w:t>
      </w:r>
      <w:proofErr w:type="gramEnd"/>
      <w:r>
        <w:rPr>
          <w:rFonts w:ascii="Times New Roman" w:hAnsi="Times New Roman"/>
          <w:sz w:val="28"/>
          <w:szCs w:val="28"/>
        </w:rPr>
        <w:t>……………………………….с.36</w:t>
      </w:r>
    </w:p>
    <w:p w:rsidR="00BA2D4E" w:rsidRDefault="00BA2D4E" w:rsidP="00BA2D4E">
      <w:pPr>
        <w:spacing w:after="0"/>
        <w:rPr>
          <w:rFonts w:ascii="Times New Roman" w:hAnsi="Times New Roman"/>
          <w:sz w:val="28"/>
          <w:szCs w:val="28"/>
        </w:rPr>
      </w:pPr>
      <w:r>
        <w:rPr>
          <w:rFonts w:ascii="Times New Roman" w:hAnsi="Times New Roman"/>
          <w:sz w:val="28"/>
          <w:szCs w:val="28"/>
        </w:rPr>
        <w:t xml:space="preserve">11.Планируемые результаты освоения образовательной программы </w:t>
      </w:r>
    </w:p>
    <w:p w:rsidR="00BA2D4E" w:rsidRDefault="00BA2D4E" w:rsidP="00BA2D4E">
      <w:pPr>
        <w:spacing w:after="0"/>
        <w:rPr>
          <w:rFonts w:ascii="Times New Roman" w:hAnsi="Times New Roman"/>
          <w:sz w:val="28"/>
          <w:szCs w:val="28"/>
        </w:rPr>
      </w:pPr>
      <w:r>
        <w:rPr>
          <w:rFonts w:ascii="Times New Roman" w:hAnsi="Times New Roman"/>
          <w:sz w:val="28"/>
          <w:szCs w:val="28"/>
        </w:rPr>
        <w:t xml:space="preserve">      среднего общего образования…………………………………………с.40</w:t>
      </w:r>
    </w:p>
    <w:p w:rsidR="00BA2D4E" w:rsidRPr="00431AAF" w:rsidRDefault="00BA2D4E" w:rsidP="00BA2D4E">
      <w:pPr>
        <w:spacing w:after="0"/>
        <w:rPr>
          <w:rFonts w:ascii="Times New Roman" w:hAnsi="Times New Roman"/>
          <w:sz w:val="28"/>
          <w:szCs w:val="28"/>
        </w:rPr>
      </w:pPr>
      <w:r>
        <w:rPr>
          <w:rFonts w:ascii="Times New Roman" w:hAnsi="Times New Roman"/>
          <w:sz w:val="28"/>
          <w:szCs w:val="28"/>
        </w:rPr>
        <w:t>12. Модель выпускника школы……………………………………………с.45</w:t>
      </w:r>
    </w:p>
    <w:p w:rsidR="00BA2D4E" w:rsidRPr="00431AAF" w:rsidRDefault="00BA2D4E" w:rsidP="00BA2D4E">
      <w:pPr>
        <w:spacing w:after="0"/>
        <w:rPr>
          <w:rFonts w:ascii="Times New Roman" w:hAnsi="Times New Roman"/>
          <w:sz w:val="24"/>
          <w:szCs w:val="24"/>
        </w:rPr>
      </w:pPr>
    </w:p>
    <w:p w:rsidR="00BA2D4E" w:rsidRPr="00431AAF" w:rsidRDefault="00BA2D4E" w:rsidP="00BA2D4E">
      <w:pPr>
        <w:spacing w:after="0"/>
        <w:rPr>
          <w:rFonts w:ascii="Times New Roman" w:hAnsi="Times New Roman"/>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rPr>
          <w:rFonts w:ascii="Times New Roman" w:hAnsi="Times New Roman"/>
          <w:b/>
          <w:sz w:val="24"/>
          <w:szCs w:val="24"/>
        </w:rPr>
      </w:pPr>
    </w:p>
    <w:p w:rsidR="00BA2D4E" w:rsidRDefault="00BA2D4E" w:rsidP="00BA2D4E">
      <w:pPr>
        <w:spacing w:after="0"/>
        <w:jc w:val="center"/>
        <w:rPr>
          <w:rFonts w:ascii="Times New Roman" w:hAnsi="Times New Roman"/>
          <w:b/>
          <w:sz w:val="24"/>
          <w:szCs w:val="24"/>
        </w:rPr>
      </w:pPr>
    </w:p>
    <w:p w:rsidR="00BA2D4E" w:rsidRPr="0060190D" w:rsidRDefault="00BA2D4E" w:rsidP="00BA2D4E">
      <w:pPr>
        <w:spacing w:after="0"/>
        <w:jc w:val="center"/>
        <w:rPr>
          <w:rFonts w:ascii="Times New Roman" w:hAnsi="Times New Roman"/>
          <w:b/>
          <w:sz w:val="24"/>
          <w:szCs w:val="24"/>
        </w:rPr>
      </w:pPr>
      <w:r>
        <w:rPr>
          <w:rFonts w:ascii="Times New Roman" w:hAnsi="Times New Roman"/>
          <w:b/>
          <w:sz w:val="24"/>
          <w:szCs w:val="24"/>
        </w:rPr>
        <w:t xml:space="preserve">1. </w:t>
      </w:r>
      <w:r w:rsidRPr="0060190D">
        <w:rPr>
          <w:rFonts w:ascii="Times New Roman" w:hAnsi="Times New Roman"/>
          <w:b/>
          <w:sz w:val="24"/>
          <w:szCs w:val="24"/>
        </w:rPr>
        <w:t>Аналитическая часть</w:t>
      </w:r>
    </w:p>
    <w:p w:rsidR="00BA2D4E" w:rsidRPr="00F771AF" w:rsidRDefault="00BA2D4E" w:rsidP="00BA2D4E">
      <w:pPr>
        <w:pStyle w:val="a8"/>
        <w:spacing w:after="0"/>
        <w:ind w:left="1069"/>
        <w:rPr>
          <w:rFonts w:ascii="Times New Roman" w:hAnsi="Times New Roman"/>
          <w:b/>
          <w:sz w:val="24"/>
          <w:szCs w:val="24"/>
        </w:rPr>
      </w:pPr>
    </w:p>
    <w:p w:rsidR="00BA2D4E" w:rsidRDefault="00BA2D4E" w:rsidP="00BA2D4E">
      <w:pPr>
        <w:spacing w:after="0"/>
        <w:ind w:firstLine="709"/>
        <w:jc w:val="both"/>
        <w:rPr>
          <w:rFonts w:ascii="Times New Roman" w:hAnsi="Times New Roman"/>
          <w:sz w:val="24"/>
          <w:szCs w:val="24"/>
        </w:rPr>
      </w:pPr>
      <w:proofErr w:type="gramStart"/>
      <w:r w:rsidRPr="007E3BC1">
        <w:rPr>
          <w:rFonts w:ascii="Times New Roman" w:hAnsi="Times New Roman"/>
          <w:sz w:val="24"/>
          <w:szCs w:val="24"/>
        </w:rPr>
        <w:t>Образовательная</w:t>
      </w:r>
      <w:r>
        <w:rPr>
          <w:rFonts w:ascii="Times New Roman" w:hAnsi="Times New Roman"/>
          <w:sz w:val="24"/>
          <w:szCs w:val="24"/>
        </w:rPr>
        <w:t xml:space="preserve"> </w:t>
      </w:r>
      <w:r w:rsidRPr="007E3BC1">
        <w:rPr>
          <w:rFonts w:ascii="Times New Roman" w:hAnsi="Times New Roman"/>
          <w:sz w:val="24"/>
          <w:szCs w:val="24"/>
        </w:rPr>
        <w:t>программа</w:t>
      </w:r>
      <w:r>
        <w:rPr>
          <w:rFonts w:ascii="Times New Roman" w:hAnsi="Times New Roman"/>
          <w:sz w:val="24"/>
          <w:szCs w:val="24"/>
        </w:rPr>
        <w:t xml:space="preserve"> </w:t>
      </w:r>
      <w:r w:rsidR="00E20243">
        <w:rPr>
          <w:rFonts w:ascii="Times New Roman" w:hAnsi="Times New Roman"/>
          <w:sz w:val="24"/>
          <w:szCs w:val="24"/>
        </w:rPr>
        <w:t>среднего</w:t>
      </w:r>
      <w:r w:rsidR="00E20243" w:rsidRPr="007E3BC1">
        <w:rPr>
          <w:rFonts w:ascii="Times New Roman" w:hAnsi="Times New Roman"/>
          <w:sz w:val="24"/>
          <w:szCs w:val="24"/>
        </w:rPr>
        <w:t xml:space="preserve"> </w:t>
      </w:r>
      <w:r w:rsidR="00E20243">
        <w:rPr>
          <w:rFonts w:ascii="Times New Roman" w:hAnsi="Times New Roman"/>
          <w:sz w:val="24"/>
          <w:szCs w:val="24"/>
        </w:rPr>
        <w:t xml:space="preserve">общего </w:t>
      </w:r>
      <w:r>
        <w:rPr>
          <w:rFonts w:ascii="Times New Roman" w:hAnsi="Times New Roman"/>
          <w:sz w:val="24"/>
          <w:szCs w:val="24"/>
        </w:rPr>
        <w:t>образования муниципального</w:t>
      </w:r>
      <w:r w:rsidRPr="007E3BC1">
        <w:rPr>
          <w:rFonts w:ascii="Times New Roman" w:hAnsi="Times New Roman"/>
          <w:sz w:val="24"/>
          <w:szCs w:val="24"/>
        </w:rPr>
        <w:t xml:space="preserve"> </w:t>
      </w:r>
      <w:r>
        <w:rPr>
          <w:rFonts w:ascii="Times New Roman" w:hAnsi="Times New Roman"/>
          <w:sz w:val="24"/>
          <w:szCs w:val="24"/>
        </w:rPr>
        <w:t xml:space="preserve">казенного </w:t>
      </w:r>
      <w:r w:rsidRPr="007E3BC1">
        <w:rPr>
          <w:rFonts w:ascii="Times New Roman" w:hAnsi="Times New Roman"/>
          <w:sz w:val="24"/>
          <w:szCs w:val="24"/>
        </w:rPr>
        <w:t>о</w:t>
      </w:r>
      <w:r>
        <w:rPr>
          <w:rFonts w:ascii="Times New Roman" w:hAnsi="Times New Roman"/>
          <w:sz w:val="24"/>
          <w:szCs w:val="24"/>
        </w:rPr>
        <w:t>бщеобразовательного учреждения С</w:t>
      </w:r>
      <w:r w:rsidRPr="007E3BC1">
        <w:rPr>
          <w:rFonts w:ascii="Times New Roman" w:hAnsi="Times New Roman"/>
          <w:sz w:val="24"/>
          <w:szCs w:val="24"/>
        </w:rPr>
        <w:t>редняя общеобразовательная школа №</w:t>
      </w:r>
      <w:r w:rsidR="00E20243">
        <w:rPr>
          <w:rFonts w:ascii="Times New Roman" w:hAnsi="Times New Roman"/>
          <w:sz w:val="24"/>
          <w:szCs w:val="24"/>
        </w:rPr>
        <w:t xml:space="preserve"> 9 п. Известковый</w:t>
      </w:r>
      <w:r>
        <w:rPr>
          <w:rFonts w:ascii="Times New Roman" w:hAnsi="Times New Roman"/>
          <w:sz w:val="24"/>
          <w:szCs w:val="24"/>
        </w:rPr>
        <w:t xml:space="preserve"> </w:t>
      </w:r>
      <w:r w:rsidRPr="007E3BC1">
        <w:rPr>
          <w:rFonts w:ascii="Times New Roman" w:hAnsi="Times New Roman"/>
          <w:sz w:val="24"/>
          <w:szCs w:val="24"/>
        </w:rPr>
        <w:t xml:space="preserve"> ориентирована на реализацию стратегических целей развития образования в Российской Федерации и разработана </w:t>
      </w:r>
      <w:r w:rsidRPr="005E027E">
        <w:rPr>
          <w:rFonts w:ascii="Times New Roman" w:hAnsi="Times New Roman"/>
          <w:sz w:val="24"/>
          <w:szCs w:val="24"/>
        </w:rPr>
        <w:t>в соответствии с требованиями государственного образовательного стандарта среднего общего образования к структуре основной образовательной программы (утвержденный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w:t>
      </w:r>
      <w:proofErr w:type="gramEnd"/>
      <w:r w:rsidRPr="005E027E">
        <w:rPr>
          <w:rFonts w:ascii="Times New Roman" w:hAnsi="Times New Roman"/>
          <w:sz w:val="24"/>
          <w:szCs w:val="24"/>
        </w:rPr>
        <w:t xml:space="preserve"> образования» от 5 марта </w:t>
      </w:r>
      <w:smartTag w:uri="urn:schemas-microsoft-com:office:smarttags" w:element="metricconverter">
        <w:smartTagPr>
          <w:attr w:name="ProductID" w:val="2004 г"/>
        </w:smartTagPr>
        <w:r w:rsidRPr="005E027E">
          <w:rPr>
            <w:rFonts w:ascii="Times New Roman" w:hAnsi="Times New Roman"/>
            <w:sz w:val="24"/>
            <w:szCs w:val="24"/>
          </w:rPr>
          <w:t>2004 г</w:t>
        </w:r>
      </w:smartTag>
      <w:r w:rsidRPr="005E027E">
        <w:rPr>
          <w:rFonts w:ascii="Times New Roman" w:hAnsi="Times New Roman"/>
          <w:sz w:val="24"/>
          <w:szCs w:val="24"/>
        </w:rPr>
        <w:t>. № 1089)</w:t>
      </w:r>
      <w:r>
        <w:rPr>
          <w:rFonts w:ascii="Times New Roman" w:hAnsi="Times New Roman"/>
          <w:sz w:val="24"/>
          <w:szCs w:val="24"/>
        </w:rPr>
        <w:t>,</w:t>
      </w:r>
      <w:r w:rsidRPr="005E027E">
        <w:rPr>
          <w:rFonts w:ascii="Times New Roman" w:hAnsi="Times New Roman"/>
          <w:sz w:val="24"/>
          <w:szCs w:val="24"/>
        </w:rPr>
        <w:t xml:space="preserve"> Закона «Об образовании</w:t>
      </w:r>
      <w:r>
        <w:rPr>
          <w:rFonts w:ascii="Times New Roman" w:hAnsi="Times New Roman"/>
          <w:sz w:val="24"/>
          <w:szCs w:val="24"/>
        </w:rPr>
        <w:t xml:space="preserve"> в Российской Федерации</w:t>
      </w:r>
      <w:r w:rsidRPr="005E027E">
        <w:rPr>
          <w:rFonts w:ascii="Times New Roman" w:hAnsi="Times New Roman"/>
          <w:sz w:val="24"/>
          <w:szCs w:val="24"/>
        </w:rPr>
        <w:t>»</w:t>
      </w:r>
      <w:r>
        <w:rPr>
          <w:rFonts w:ascii="Times New Roman" w:hAnsi="Times New Roman"/>
          <w:sz w:val="24"/>
          <w:szCs w:val="24"/>
        </w:rPr>
        <w:t xml:space="preserve"> от 29.12.2012 г. № 273-ФЗ</w:t>
      </w:r>
      <w:r w:rsidRPr="005E027E">
        <w:rPr>
          <w:rFonts w:ascii="Times New Roman" w:hAnsi="Times New Roman"/>
          <w:sz w:val="24"/>
          <w:szCs w:val="24"/>
        </w:rPr>
        <w:t>, приказом  Министерства  образования РФ от 09.03.2004г. № 1312 «Об утверждении федерального базисного учебного плана и примерных учебных планов для образовательных учреждений РФ».</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Образовательная программа является основой для деятельности администрации и педагогического коллектива школы и исходит из проблем современного образования. Образовательная программа позволяет реализовать принцип личностной ориентации образовательного процесса через определение условий, способствующих достижению обучающимися с разными образовательными потребностями и возможностями установленного стандарта образования, при сохранении и укреплении их здоровья.</w:t>
      </w:r>
    </w:p>
    <w:p w:rsidR="00BA2D4E"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Образовательная программа выступает как средство удовлетворения потребностей: обучающихся, заключающихся в освоении ими познавательных и ценностных основ личностного и профессионального самоопределения; в формировании гуманистической ориентации личности; в создании условий для оптимального поиска путей решени</w:t>
      </w:r>
      <w:r>
        <w:rPr>
          <w:rFonts w:ascii="Times New Roman" w:hAnsi="Times New Roman"/>
          <w:sz w:val="24"/>
          <w:szCs w:val="24"/>
        </w:rPr>
        <w:t>я</w:t>
      </w:r>
      <w:r w:rsidRPr="007E3BC1">
        <w:rPr>
          <w:rFonts w:ascii="Times New Roman" w:hAnsi="Times New Roman"/>
          <w:sz w:val="24"/>
          <w:szCs w:val="24"/>
        </w:rPr>
        <w:t xml:space="preserve"> задач, способствующих достижению каждым учеником образовательного стандарта в соответствии с его индивидуальными способностями. В этом аспекте образовательная программа реализует право ребенка на сохранение своей индивидуальности, зафиксированное в ст.8 "Конвенции о правах ребенка";  родителей, заключающихся в удовлетворении их запроса на образование и социальное воспитание детей. Образовательная программа выступает при этом как гарантия "наилучшего обеспечения интересов ребенка", продекларированная в ст.3 "Конвенции о правах ребенка";  учителей, заключающихся в обеспечении их прав на профессиональную и личностную самореализацию; на выработку собственного стиля педагогической деятельности; на выбор методик преподавания</w:t>
      </w:r>
      <w:r>
        <w:rPr>
          <w:rFonts w:ascii="Times New Roman" w:hAnsi="Times New Roman"/>
          <w:sz w:val="24"/>
          <w:szCs w:val="24"/>
        </w:rPr>
        <w:t>.</w:t>
      </w:r>
    </w:p>
    <w:p w:rsidR="00BA2D4E" w:rsidRPr="005E027E" w:rsidRDefault="00BA2D4E" w:rsidP="00BA2D4E">
      <w:pPr>
        <w:spacing w:after="0"/>
        <w:ind w:firstLine="709"/>
        <w:jc w:val="both"/>
        <w:rPr>
          <w:rFonts w:ascii="Times New Roman" w:hAnsi="Times New Roman"/>
          <w:sz w:val="24"/>
          <w:szCs w:val="24"/>
        </w:rPr>
      </w:pPr>
    </w:p>
    <w:p w:rsidR="00BA2D4E" w:rsidRPr="00EE1BC0" w:rsidRDefault="00BA2D4E" w:rsidP="00BA2D4E">
      <w:pPr>
        <w:spacing w:after="0"/>
        <w:ind w:firstLine="709"/>
        <w:jc w:val="both"/>
        <w:rPr>
          <w:rFonts w:ascii="Times New Roman" w:hAnsi="Times New Roman"/>
          <w:b/>
          <w:sz w:val="24"/>
          <w:szCs w:val="24"/>
        </w:rPr>
      </w:pPr>
      <w:r w:rsidRPr="00EE1BC0">
        <w:rPr>
          <w:rFonts w:ascii="Times New Roman" w:hAnsi="Times New Roman"/>
          <w:b/>
          <w:sz w:val="24"/>
          <w:szCs w:val="24"/>
        </w:rPr>
        <w:t>1. Целевое назначение и система ценностей образовательной программы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В соответствие с Уставом, основными целями школы являются: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обеспечение гарантии права на образование; </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осуществление образовательного процесса; </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lastRenderedPageBreak/>
        <w:t xml:space="preserve"> формирование общей культуры личности обучающихся на основе усвоения обязательного минимума содержания общеобразовательных программ; </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создание у обучающихся основы для осознанного выбора и последующего освоения профессиональных образовательных программ; </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развитие способностей принимать самостоятельные решения в ра</w:t>
      </w:r>
      <w:r>
        <w:rPr>
          <w:rFonts w:ascii="Times New Roman" w:hAnsi="Times New Roman"/>
          <w:sz w:val="24"/>
          <w:szCs w:val="24"/>
        </w:rPr>
        <w:t>зных жизненных ситуация</w:t>
      </w:r>
      <w:r w:rsidRPr="007E3BC1">
        <w:rPr>
          <w:rFonts w:ascii="Times New Roman" w:hAnsi="Times New Roman"/>
          <w:sz w:val="24"/>
          <w:szCs w:val="24"/>
        </w:rPr>
        <w:t xml:space="preserve">х; </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воспитание социально адаптированной личности, ведущей здоровый образ жизни, имеющей активную жизненную позицию; </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воспитание гражданственности, трудолюбия, уважения к правам и свободам человека, любви к окружающей природе, Родине, семье; </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формирование здорового образа жизни.</w:t>
      </w:r>
    </w:p>
    <w:p w:rsidR="00BA2D4E"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Образовательная программа школы как нормативный документ определяет: </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цели и содержание образовательного процесса, особенности их раскрытия через содержание учебных предметов и педагогических технологий; </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научно-методическую базу реализации учебных программ.</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Образовательная программа школы как нормативный документ регламентирует: </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условия освоения образовательной программы; </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организацию образовательного процесса; </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конкретизирует диагностические процедуры и критерии поэтапного объективного учета образовательных достижений обучающихся; </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организационно-педагогические условия реализации программ общего и дополнительного образования.</w:t>
      </w:r>
    </w:p>
    <w:p w:rsidR="00BA2D4E" w:rsidRPr="00D42F61" w:rsidRDefault="00BA2D4E" w:rsidP="00BA2D4E">
      <w:pPr>
        <w:spacing w:after="0"/>
        <w:ind w:firstLine="709"/>
        <w:jc w:val="center"/>
        <w:rPr>
          <w:rFonts w:ascii="Times New Roman" w:hAnsi="Times New Roman"/>
          <w:b/>
          <w:sz w:val="24"/>
          <w:szCs w:val="24"/>
        </w:rPr>
      </w:pPr>
      <w:r>
        <w:rPr>
          <w:rFonts w:ascii="Times New Roman" w:hAnsi="Times New Roman"/>
          <w:b/>
          <w:sz w:val="24"/>
          <w:szCs w:val="24"/>
        </w:rPr>
        <w:t>2</w:t>
      </w:r>
      <w:r w:rsidRPr="00D42F61">
        <w:rPr>
          <w:rFonts w:ascii="Times New Roman" w:hAnsi="Times New Roman"/>
          <w:b/>
          <w:sz w:val="24"/>
          <w:szCs w:val="24"/>
        </w:rPr>
        <w:t>. Система ценн</w:t>
      </w:r>
      <w:r>
        <w:rPr>
          <w:rFonts w:ascii="Times New Roman" w:hAnsi="Times New Roman"/>
          <w:b/>
          <w:sz w:val="24"/>
          <w:szCs w:val="24"/>
        </w:rPr>
        <w:t>остей образовательной программы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В своей деятельности школа основывается на следующей совокупности ценностей, которые являются этической базой, основаниями для ее развития. Ведущими ценностями, определяющими характер содержания, организационно–педагогические условия и технологии реализации образовательной программы, являются: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общечеловеческие ценности, патриотизм;</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соблюдение неотъемлемых прав и свобод личности ребенка;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выполнение Конвенции о правах ребенка;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выявление и развитие способностей каждого ребенка;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развитие свободной, творчески мыслящей, физически здоровой личности;</w:t>
      </w:r>
    </w:p>
    <w:p w:rsidR="00BA2D4E" w:rsidRDefault="00BA2D4E" w:rsidP="00BA2D4E">
      <w:pPr>
        <w:spacing w:after="0"/>
        <w:ind w:left="993" w:hanging="284"/>
        <w:jc w:val="both"/>
        <w:rPr>
          <w:rFonts w:ascii="Times New Roman" w:hAnsi="Times New Roman"/>
          <w:sz w:val="24"/>
          <w:szCs w:val="24"/>
        </w:rPr>
      </w:pPr>
      <w:r w:rsidRPr="007E3BC1">
        <w:rPr>
          <w:rFonts w:ascii="Times New Roman" w:hAnsi="Times New Roman"/>
          <w:sz w:val="24"/>
          <w:szCs w:val="24"/>
        </w:rPr>
        <w:t> ориентация на солидарность и сотрудничество с представителями различных культур</w:t>
      </w:r>
      <w:r>
        <w:rPr>
          <w:rFonts w:ascii="Times New Roman" w:hAnsi="Times New Roman"/>
          <w:sz w:val="24"/>
          <w:szCs w:val="24"/>
        </w:rPr>
        <w:t>;</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развитие индивидуальности каждого</w:t>
      </w:r>
      <w:r>
        <w:rPr>
          <w:rFonts w:ascii="Times New Roman" w:hAnsi="Times New Roman"/>
          <w:sz w:val="24"/>
          <w:szCs w:val="24"/>
        </w:rPr>
        <w:t xml:space="preserve"> обучающегося</w:t>
      </w:r>
      <w:r w:rsidRPr="007E3BC1">
        <w:rPr>
          <w:rFonts w:ascii="Times New Roman" w:hAnsi="Times New Roman"/>
          <w:sz w:val="24"/>
          <w:szCs w:val="24"/>
        </w:rPr>
        <w:t>;</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доверие и уважение друг к другу обучающихся, педагогов, родителей;</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стремление к высокой психологической комфортности для всех субъектов педагогического процесса;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w:t>
      </w:r>
      <w:r>
        <w:rPr>
          <w:rFonts w:ascii="Times New Roman" w:hAnsi="Times New Roman"/>
          <w:sz w:val="24"/>
          <w:szCs w:val="24"/>
        </w:rPr>
        <w:t xml:space="preserve"> стремление обеспечить</w:t>
      </w:r>
      <w:r w:rsidRPr="007E3BC1">
        <w:rPr>
          <w:rFonts w:ascii="Times New Roman" w:hAnsi="Times New Roman"/>
          <w:sz w:val="24"/>
          <w:szCs w:val="24"/>
        </w:rPr>
        <w:t xml:space="preserve"> высок</w:t>
      </w:r>
      <w:r>
        <w:rPr>
          <w:rFonts w:ascii="Times New Roman" w:hAnsi="Times New Roman"/>
          <w:sz w:val="24"/>
          <w:szCs w:val="24"/>
        </w:rPr>
        <w:t>ий стандарт</w:t>
      </w:r>
      <w:r w:rsidRPr="007E3BC1">
        <w:rPr>
          <w:rFonts w:ascii="Times New Roman" w:hAnsi="Times New Roman"/>
          <w:sz w:val="24"/>
          <w:szCs w:val="24"/>
        </w:rPr>
        <w:t xml:space="preserve"> образования для выпускников школы;</w:t>
      </w:r>
    </w:p>
    <w:p w:rsidR="00BA2D4E"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w:t>
      </w:r>
      <w:r>
        <w:rPr>
          <w:rFonts w:ascii="Times New Roman" w:hAnsi="Times New Roman"/>
          <w:sz w:val="24"/>
          <w:szCs w:val="24"/>
        </w:rPr>
        <w:t xml:space="preserve"> ориентация на успех и адаптацию</w:t>
      </w:r>
      <w:r w:rsidRPr="007E3BC1">
        <w:rPr>
          <w:rFonts w:ascii="Times New Roman" w:hAnsi="Times New Roman"/>
          <w:sz w:val="24"/>
          <w:szCs w:val="24"/>
        </w:rPr>
        <w:t xml:space="preserve"> к условиям новой жизни.</w:t>
      </w:r>
    </w:p>
    <w:p w:rsidR="00BA2D4E" w:rsidRPr="00D42F61" w:rsidRDefault="00BA2D4E" w:rsidP="00BA2D4E">
      <w:pPr>
        <w:spacing w:after="0"/>
        <w:ind w:firstLine="709"/>
        <w:jc w:val="both"/>
        <w:rPr>
          <w:rFonts w:ascii="Times New Roman" w:hAnsi="Times New Roman"/>
          <w:b/>
          <w:sz w:val="24"/>
          <w:szCs w:val="24"/>
        </w:rPr>
      </w:pPr>
      <w:r w:rsidRPr="00D42F61">
        <w:rPr>
          <w:rFonts w:ascii="Times New Roman" w:hAnsi="Times New Roman"/>
          <w:b/>
          <w:sz w:val="24"/>
          <w:szCs w:val="24"/>
        </w:rPr>
        <w:t>Целями реализации образовательной программы являются: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1. Создание равных возможностей получения качественного общего образования.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2. Создание условий для формирования широко образованной личности на основе усвоения содержания образования в пределах государственного образовательного стандарта.</w:t>
      </w:r>
    </w:p>
    <w:p w:rsidR="00BA2D4E"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lastRenderedPageBreak/>
        <w:t>3. Создание условий для развития и саморазвития личности, раскрытие и совершенствован</w:t>
      </w:r>
      <w:r>
        <w:rPr>
          <w:rFonts w:ascii="Times New Roman" w:hAnsi="Times New Roman"/>
          <w:sz w:val="24"/>
          <w:szCs w:val="24"/>
        </w:rPr>
        <w:t>ие индивидуальных способностей.</w:t>
      </w:r>
    </w:p>
    <w:p w:rsidR="00BA2D4E" w:rsidRPr="007E3BC1" w:rsidRDefault="00BA2D4E" w:rsidP="00BA2D4E">
      <w:pPr>
        <w:spacing w:after="0"/>
        <w:ind w:firstLine="709"/>
        <w:jc w:val="both"/>
        <w:rPr>
          <w:rFonts w:ascii="Times New Roman" w:hAnsi="Times New Roman"/>
          <w:sz w:val="24"/>
          <w:szCs w:val="24"/>
        </w:rPr>
      </w:pPr>
      <w:r>
        <w:rPr>
          <w:rFonts w:ascii="Times New Roman" w:hAnsi="Times New Roman"/>
          <w:sz w:val="24"/>
          <w:szCs w:val="24"/>
        </w:rPr>
        <w:t>4</w:t>
      </w:r>
      <w:r w:rsidRPr="007E3BC1">
        <w:rPr>
          <w:rFonts w:ascii="Times New Roman" w:hAnsi="Times New Roman"/>
          <w:sz w:val="24"/>
          <w:szCs w:val="24"/>
        </w:rPr>
        <w:t>. Формирование национального самосознания.</w:t>
      </w:r>
    </w:p>
    <w:p w:rsidR="00BA2D4E" w:rsidRDefault="00BA2D4E" w:rsidP="00BA2D4E">
      <w:pPr>
        <w:spacing w:after="0"/>
        <w:ind w:firstLine="709"/>
        <w:jc w:val="both"/>
        <w:rPr>
          <w:rFonts w:ascii="Times New Roman" w:hAnsi="Times New Roman"/>
          <w:sz w:val="24"/>
          <w:szCs w:val="24"/>
        </w:rPr>
      </w:pPr>
      <w:r>
        <w:rPr>
          <w:rFonts w:ascii="Times New Roman" w:hAnsi="Times New Roman"/>
          <w:sz w:val="24"/>
          <w:szCs w:val="24"/>
        </w:rPr>
        <w:t>5</w:t>
      </w:r>
      <w:r w:rsidRPr="007E3BC1">
        <w:rPr>
          <w:rFonts w:ascii="Times New Roman" w:hAnsi="Times New Roman"/>
          <w:sz w:val="24"/>
          <w:szCs w:val="24"/>
        </w:rPr>
        <w:t>. Создание условий для адаптации в условиях современной жизни, воспитание правовой культуры и правового сознания, формирование гражданственности и уважения к правам и свободам человека.</w:t>
      </w:r>
    </w:p>
    <w:p w:rsidR="00BA2D4E" w:rsidRPr="00CB32AD" w:rsidRDefault="00BA2D4E" w:rsidP="00BA2D4E">
      <w:pPr>
        <w:spacing w:after="0"/>
        <w:ind w:firstLine="709"/>
        <w:jc w:val="both"/>
        <w:rPr>
          <w:rFonts w:ascii="Times New Roman" w:hAnsi="Times New Roman"/>
          <w:b/>
          <w:sz w:val="24"/>
          <w:szCs w:val="24"/>
        </w:rPr>
      </w:pPr>
      <w:r w:rsidRPr="00CB32AD">
        <w:rPr>
          <w:rFonts w:ascii="Times New Roman" w:hAnsi="Times New Roman"/>
          <w:b/>
          <w:sz w:val="24"/>
          <w:szCs w:val="24"/>
        </w:rPr>
        <w:t>Целевое назначение образовательной программы реализуется посредствам решения следующих основных задач:</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1. Обеспечение необходимого уровня образованности с ориентацией на дальнейшее образование.</w:t>
      </w:r>
    </w:p>
    <w:p w:rsidR="00BA2D4E" w:rsidRDefault="00BA2D4E" w:rsidP="00BA2D4E">
      <w:pPr>
        <w:spacing w:after="0"/>
        <w:ind w:firstLine="709"/>
        <w:jc w:val="both"/>
        <w:rPr>
          <w:rFonts w:ascii="Times New Roman" w:hAnsi="Times New Roman"/>
          <w:sz w:val="24"/>
          <w:szCs w:val="24"/>
        </w:rPr>
      </w:pPr>
      <w:r>
        <w:rPr>
          <w:rFonts w:ascii="Times New Roman" w:hAnsi="Times New Roman"/>
          <w:sz w:val="24"/>
          <w:szCs w:val="24"/>
        </w:rPr>
        <w:t>2</w:t>
      </w:r>
      <w:r w:rsidRPr="007E3BC1">
        <w:rPr>
          <w:rFonts w:ascii="Times New Roman" w:hAnsi="Times New Roman"/>
          <w:sz w:val="24"/>
          <w:szCs w:val="24"/>
        </w:rPr>
        <w:t xml:space="preserve">. Повышение методического уровня учителей </w:t>
      </w:r>
      <w:r>
        <w:rPr>
          <w:rFonts w:ascii="Times New Roman" w:hAnsi="Times New Roman"/>
          <w:sz w:val="24"/>
          <w:szCs w:val="24"/>
        </w:rPr>
        <w:t>через курсы повышения квалификации педагогических работников, участие в семинарах, конференциях по обмену опытом.</w:t>
      </w:r>
    </w:p>
    <w:p w:rsidR="00BA2D4E" w:rsidRPr="007E3BC1" w:rsidRDefault="00BA2D4E" w:rsidP="00BA2D4E">
      <w:pPr>
        <w:spacing w:after="0"/>
        <w:ind w:firstLine="709"/>
        <w:jc w:val="both"/>
        <w:rPr>
          <w:rFonts w:ascii="Times New Roman" w:hAnsi="Times New Roman"/>
          <w:sz w:val="24"/>
          <w:szCs w:val="24"/>
        </w:rPr>
      </w:pPr>
      <w:r>
        <w:rPr>
          <w:rFonts w:ascii="Times New Roman" w:hAnsi="Times New Roman"/>
          <w:sz w:val="24"/>
          <w:szCs w:val="24"/>
        </w:rPr>
        <w:t>3</w:t>
      </w:r>
      <w:r w:rsidRPr="007E3BC1">
        <w:rPr>
          <w:rFonts w:ascii="Times New Roman" w:hAnsi="Times New Roman"/>
          <w:sz w:val="24"/>
          <w:szCs w:val="24"/>
        </w:rPr>
        <w:t>. Выявление индивидуальных психологических особенностей и учебных возможностей обучающихся (посредством педагогической и психологической диагностики).</w:t>
      </w:r>
    </w:p>
    <w:p w:rsidR="00BA2D4E" w:rsidRDefault="00BA2D4E" w:rsidP="00BA2D4E">
      <w:pPr>
        <w:spacing w:after="0"/>
        <w:ind w:firstLine="709"/>
        <w:jc w:val="both"/>
        <w:rPr>
          <w:rFonts w:ascii="Times New Roman" w:hAnsi="Times New Roman"/>
          <w:sz w:val="24"/>
          <w:szCs w:val="24"/>
        </w:rPr>
      </w:pPr>
      <w:r>
        <w:rPr>
          <w:rFonts w:ascii="Times New Roman" w:hAnsi="Times New Roman"/>
          <w:sz w:val="24"/>
          <w:szCs w:val="24"/>
        </w:rPr>
        <w:t>4</w:t>
      </w:r>
      <w:r w:rsidRPr="007E3BC1">
        <w:rPr>
          <w:rFonts w:ascii="Times New Roman" w:hAnsi="Times New Roman"/>
          <w:sz w:val="24"/>
          <w:szCs w:val="24"/>
        </w:rPr>
        <w:t>. Изучение потребностей обучающихся и их родителей, их планов и индивидуальных интересов на всех трех ступенях обучения (например, с помощью социологического исследования).</w:t>
      </w:r>
    </w:p>
    <w:p w:rsidR="00BA2D4E" w:rsidRPr="00A7358D" w:rsidRDefault="00BA2D4E" w:rsidP="00BA2D4E">
      <w:pPr>
        <w:spacing w:after="0"/>
        <w:ind w:firstLine="709"/>
        <w:jc w:val="both"/>
        <w:rPr>
          <w:rFonts w:ascii="Times New Roman" w:hAnsi="Times New Roman"/>
          <w:color w:val="FF0000"/>
          <w:sz w:val="24"/>
          <w:szCs w:val="24"/>
          <w:u w:val="single"/>
        </w:rPr>
      </w:pPr>
      <w:r>
        <w:rPr>
          <w:rFonts w:ascii="Times New Roman" w:hAnsi="Times New Roman"/>
          <w:sz w:val="24"/>
          <w:szCs w:val="24"/>
        </w:rPr>
        <w:t>.</w:t>
      </w:r>
      <w:r w:rsidRPr="007E3BC1">
        <w:rPr>
          <w:rFonts w:ascii="Times New Roman" w:hAnsi="Times New Roman"/>
          <w:sz w:val="24"/>
          <w:szCs w:val="24"/>
        </w:rPr>
        <w:t xml:space="preserve"> </w:t>
      </w:r>
      <w:r>
        <w:rPr>
          <w:rFonts w:ascii="Times New Roman" w:hAnsi="Times New Roman"/>
          <w:sz w:val="24"/>
          <w:szCs w:val="24"/>
        </w:rPr>
        <w:t xml:space="preserve"> </w:t>
      </w:r>
    </w:p>
    <w:p w:rsidR="00BA2D4E" w:rsidRPr="00433010" w:rsidRDefault="00BA2D4E" w:rsidP="00BA2D4E">
      <w:pPr>
        <w:spacing w:after="0"/>
        <w:ind w:firstLine="709"/>
        <w:jc w:val="center"/>
        <w:rPr>
          <w:rFonts w:ascii="Times New Roman" w:hAnsi="Times New Roman"/>
          <w:b/>
          <w:sz w:val="24"/>
          <w:szCs w:val="24"/>
        </w:rPr>
      </w:pPr>
      <w:r w:rsidRPr="00433010">
        <w:rPr>
          <w:rFonts w:ascii="Times New Roman" w:hAnsi="Times New Roman"/>
          <w:b/>
          <w:sz w:val="24"/>
          <w:szCs w:val="24"/>
        </w:rPr>
        <w:t>Система оценки качества образования</w:t>
      </w:r>
    </w:p>
    <w:p w:rsidR="00BA2D4E"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w:t>
      </w:r>
      <w:proofErr w:type="gramStart"/>
      <w:r w:rsidRPr="007E3BC1">
        <w:rPr>
          <w:rFonts w:ascii="Times New Roman" w:hAnsi="Times New Roman"/>
          <w:sz w:val="24"/>
          <w:szCs w:val="24"/>
        </w:rPr>
        <w:t>запросов основных пользователей результатов системы оценки качества образования</w:t>
      </w:r>
      <w:proofErr w:type="gramEnd"/>
      <w:r w:rsidRPr="007E3BC1">
        <w:rPr>
          <w:rFonts w:ascii="Times New Roman" w:hAnsi="Times New Roman"/>
          <w:sz w:val="24"/>
          <w:szCs w:val="24"/>
        </w:rPr>
        <w:t xml:space="preserve">. Основными пользователями </w:t>
      </w:r>
      <w:proofErr w:type="gramStart"/>
      <w:r w:rsidRPr="007E3BC1">
        <w:rPr>
          <w:rFonts w:ascii="Times New Roman" w:hAnsi="Times New Roman"/>
          <w:sz w:val="24"/>
          <w:szCs w:val="24"/>
        </w:rPr>
        <w:t>результатов системы оценки качества образования школы</w:t>
      </w:r>
      <w:proofErr w:type="gramEnd"/>
      <w:r w:rsidRPr="007E3BC1">
        <w:rPr>
          <w:rFonts w:ascii="Times New Roman" w:hAnsi="Times New Roman"/>
          <w:sz w:val="24"/>
          <w:szCs w:val="24"/>
        </w:rPr>
        <w:t xml:space="preserve"> являются: учителя, обучающиеся и их родители, педагогический совет школы, экспертные комиссии при проведении процедур лицензирования, аккредитации школы, аттестации работников </w:t>
      </w:r>
      <w:r>
        <w:rPr>
          <w:rFonts w:ascii="Times New Roman" w:hAnsi="Times New Roman"/>
          <w:sz w:val="24"/>
          <w:szCs w:val="24"/>
        </w:rPr>
        <w:t>школы.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1. Оценка качества образования осуществляется посредством:</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системы внутришкольного контроля;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общественной экспертизы качества образования;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лицензирования;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государственной аккредитации;</w:t>
      </w:r>
    </w:p>
    <w:p w:rsidR="00BA2D4E" w:rsidRPr="007E3BC1" w:rsidRDefault="00AC5832" w:rsidP="00BA2D4E">
      <w:pPr>
        <w:spacing w:after="0"/>
        <w:ind w:firstLine="709"/>
        <w:jc w:val="both"/>
        <w:rPr>
          <w:rFonts w:ascii="Times New Roman" w:hAnsi="Times New Roman"/>
          <w:sz w:val="24"/>
          <w:szCs w:val="24"/>
        </w:rPr>
      </w:pPr>
      <w:r>
        <w:rPr>
          <w:rFonts w:ascii="Times New Roman" w:hAnsi="Times New Roman"/>
          <w:sz w:val="24"/>
          <w:szCs w:val="24"/>
        </w:rPr>
        <w:t> государственной итоговой</w:t>
      </w:r>
      <w:r w:rsidR="00BA2D4E" w:rsidRPr="007E3BC1">
        <w:rPr>
          <w:rFonts w:ascii="Times New Roman" w:hAnsi="Times New Roman"/>
          <w:sz w:val="24"/>
          <w:szCs w:val="24"/>
        </w:rPr>
        <w:t xml:space="preserve"> аттестации выпускников;</w:t>
      </w:r>
    </w:p>
    <w:p w:rsidR="00BA2D4E"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мониторинга качества образования.</w:t>
      </w:r>
    </w:p>
    <w:p w:rsidR="00BA2D4E" w:rsidRPr="007E3BC1" w:rsidRDefault="00BA2D4E" w:rsidP="00BA2D4E">
      <w:pPr>
        <w:spacing w:after="0"/>
        <w:jc w:val="both"/>
        <w:rPr>
          <w:rFonts w:ascii="Times New Roman" w:hAnsi="Times New Roman"/>
          <w:sz w:val="24"/>
          <w:szCs w:val="24"/>
        </w:rPr>
      </w:pPr>
      <w:r w:rsidRPr="007E3BC1">
        <w:rPr>
          <w:rFonts w:ascii="Times New Roman" w:hAnsi="Times New Roman"/>
          <w:sz w:val="24"/>
          <w:szCs w:val="24"/>
        </w:rPr>
        <w:t>2. В качестве источников данных для оценки качества образования используются: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промежуточная и итоговая аттестация;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мониторинговые исследования;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социологические опросы;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отчеты работников школы;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посещение уроков и внеклассных мероприятий.</w:t>
      </w:r>
    </w:p>
    <w:p w:rsidR="00BA2D4E" w:rsidRPr="007E3BC1" w:rsidRDefault="00BA2D4E" w:rsidP="00BA2D4E">
      <w:pPr>
        <w:spacing w:after="0"/>
        <w:jc w:val="both"/>
        <w:rPr>
          <w:rFonts w:ascii="Times New Roman" w:hAnsi="Times New Roman"/>
          <w:sz w:val="24"/>
          <w:szCs w:val="24"/>
        </w:rPr>
      </w:pPr>
      <w:r w:rsidRPr="007E3BC1">
        <w:rPr>
          <w:rFonts w:ascii="Times New Roman" w:hAnsi="Times New Roman"/>
          <w:sz w:val="24"/>
          <w:szCs w:val="24"/>
        </w:rPr>
        <w:t>3. Целями системы оценки качества образования являются: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lastRenderedPageBreak/>
        <w:t>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предоставление всем участникам образовательного процесса и общественности достоверной информации о качестве образования;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прогнозирование развития образовательной системы школы.</w:t>
      </w:r>
    </w:p>
    <w:p w:rsidR="00BA2D4E" w:rsidRPr="007E3BC1" w:rsidRDefault="00BA2D4E" w:rsidP="00BA2D4E">
      <w:pPr>
        <w:spacing w:after="0"/>
        <w:jc w:val="both"/>
        <w:rPr>
          <w:rFonts w:ascii="Times New Roman" w:hAnsi="Times New Roman"/>
          <w:sz w:val="24"/>
          <w:szCs w:val="24"/>
        </w:rPr>
      </w:pPr>
    </w:p>
    <w:p w:rsidR="00BA2D4E" w:rsidRDefault="00BA2D4E" w:rsidP="00BA2D4E">
      <w:pPr>
        <w:spacing w:after="0"/>
        <w:jc w:val="center"/>
        <w:rPr>
          <w:rFonts w:ascii="Times New Roman" w:hAnsi="Times New Roman"/>
          <w:b/>
          <w:sz w:val="24"/>
          <w:szCs w:val="24"/>
        </w:rPr>
      </w:pPr>
      <w:r w:rsidRPr="00D91D1D">
        <w:rPr>
          <w:rFonts w:ascii="Times New Roman" w:hAnsi="Times New Roman"/>
          <w:b/>
          <w:sz w:val="24"/>
          <w:szCs w:val="24"/>
        </w:rPr>
        <w:t xml:space="preserve">Задачами </w:t>
      </w:r>
      <w:proofErr w:type="gramStart"/>
      <w:r w:rsidRPr="00D91D1D">
        <w:rPr>
          <w:rFonts w:ascii="Times New Roman" w:hAnsi="Times New Roman"/>
          <w:b/>
          <w:sz w:val="24"/>
          <w:szCs w:val="24"/>
        </w:rPr>
        <w:t>построения системы оценки качества образования</w:t>
      </w:r>
      <w:proofErr w:type="gramEnd"/>
      <w:r w:rsidRPr="00D91D1D">
        <w:rPr>
          <w:rFonts w:ascii="Times New Roman" w:hAnsi="Times New Roman"/>
          <w:b/>
          <w:sz w:val="24"/>
          <w:szCs w:val="24"/>
        </w:rPr>
        <w:t xml:space="preserve"> являются:</w:t>
      </w:r>
    </w:p>
    <w:p w:rsidR="00BA2D4E" w:rsidRPr="00D91D1D" w:rsidRDefault="00BA2D4E" w:rsidP="00BA2D4E">
      <w:pPr>
        <w:spacing w:after="0"/>
        <w:jc w:val="center"/>
        <w:rPr>
          <w:rFonts w:ascii="Times New Roman" w:hAnsi="Times New Roman"/>
          <w:b/>
          <w:sz w:val="24"/>
          <w:szCs w:val="24"/>
        </w:rPr>
      </w:pP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формирование единого понимания критериев качества образования и подходов к его измерению;</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формирование системы аналитических показателей, позволяющей эффективно реализовывать основные цели оценки качества образования;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формирование ресурсной базы и обеспечение функционирования школьной образовательной статистики и мониторинга качества образования;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изучение и самооценка состояния развития и эффективности деятельности школы;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определение </w:t>
      </w:r>
      <w:proofErr w:type="gramStart"/>
      <w:r w:rsidRPr="007E3BC1">
        <w:rPr>
          <w:rFonts w:ascii="Times New Roman" w:hAnsi="Times New Roman"/>
          <w:sz w:val="24"/>
          <w:szCs w:val="24"/>
        </w:rPr>
        <w:t>степени соответствия условий осуществления образовательного процесса</w:t>
      </w:r>
      <w:proofErr w:type="gramEnd"/>
      <w:r w:rsidRPr="007E3BC1">
        <w:rPr>
          <w:rFonts w:ascii="Times New Roman" w:hAnsi="Times New Roman"/>
          <w:sz w:val="24"/>
          <w:szCs w:val="24"/>
        </w:rPr>
        <w:t xml:space="preserve"> государственным требованиям;</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обеспечение доступности качественного образования;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оценка уровня индивидуальных образовательных достижений обучающихся;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стандартам;</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выявление факторов, влияющих на качество образования;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определение рейтинга и</w:t>
      </w:r>
      <w:r>
        <w:rPr>
          <w:rFonts w:ascii="Times New Roman" w:hAnsi="Times New Roman"/>
          <w:sz w:val="24"/>
          <w:szCs w:val="24"/>
        </w:rPr>
        <w:t xml:space="preserve"> стимулирующих доплат педагогам</w:t>
      </w:r>
    </w:p>
    <w:p w:rsidR="00BA2D4E" w:rsidRPr="00D91D1D" w:rsidRDefault="00BA2D4E" w:rsidP="00BA2D4E">
      <w:pPr>
        <w:spacing w:after="0"/>
        <w:jc w:val="center"/>
        <w:rPr>
          <w:rFonts w:ascii="Times New Roman" w:hAnsi="Times New Roman"/>
          <w:b/>
          <w:sz w:val="24"/>
          <w:szCs w:val="24"/>
        </w:rPr>
      </w:pPr>
      <w:r w:rsidRPr="00D91D1D">
        <w:rPr>
          <w:rFonts w:ascii="Times New Roman" w:hAnsi="Times New Roman"/>
          <w:b/>
          <w:sz w:val="24"/>
          <w:szCs w:val="24"/>
        </w:rPr>
        <w:t>Содержание процедуры оценки качества образовательных результатов обучающихся включает в себя: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единый государственный экзамен для выпускников 11-ых классов;</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промежуточную и текущую аттестацию </w:t>
      </w:r>
      <w:proofErr w:type="gramStart"/>
      <w:r w:rsidRPr="007E3BC1">
        <w:rPr>
          <w:rFonts w:ascii="Times New Roman" w:hAnsi="Times New Roman"/>
          <w:sz w:val="24"/>
          <w:szCs w:val="24"/>
        </w:rPr>
        <w:t>обучающихся</w:t>
      </w:r>
      <w:proofErr w:type="gramEnd"/>
      <w:r w:rsidRPr="007E3BC1">
        <w:rPr>
          <w:rFonts w:ascii="Times New Roman" w:hAnsi="Times New Roman"/>
          <w:sz w:val="24"/>
          <w:szCs w:val="24"/>
        </w:rPr>
        <w:t>;</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участие и результативность в школьных, районных, предметных олимпиадах, конкурсах, соревнованиях;</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lastRenderedPageBreak/>
        <w:t> 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w:t>
      </w:r>
    </w:p>
    <w:p w:rsidR="00BA2D4E" w:rsidRPr="00A7358D" w:rsidRDefault="00BA2D4E" w:rsidP="00BA2D4E">
      <w:pPr>
        <w:jc w:val="center"/>
        <w:rPr>
          <w:rFonts w:ascii="Times New Roman" w:hAnsi="Times New Roman"/>
          <w:b/>
        </w:rPr>
      </w:pPr>
    </w:p>
    <w:p w:rsidR="00BA2D4E" w:rsidRPr="0020115A" w:rsidRDefault="00BA2D4E" w:rsidP="00BA2D4E">
      <w:pPr>
        <w:pStyle w:val="a4"/>
        <w:jc w:val="center"/>
        <w:rPr>
          <w:rFonts w:ascii="Times New Roman" w:hAnsi="Times New Roman" w:cs="Times New Roman"/>
          <w:b/>
          <w:sz w:val="24"/>
          <w:szCs w:val="24"/>
        </w:rPr>
      </w:pPr>
      <w:r w:rsidRPr="0020115A">
        <w:rPr>
          <w:rFonts w:ascii="Times New Roman" w:hAnsi="Times New Roman" w:cs="Times New Roman"/>
          <w:b/>
          <w:sz w:val="24"/>
          <w:szCs w:val="24"/>
        </w:rPr>
        <w:t xml:space="preserve">4. </w:t>
      </w:r>
      <w:r>
        <w:rPr>
          <w:rFonts w:ascii="Times New Roman" w:hAnsi="Times New Roman" w:cs="Times New Roman"/>
          <w:b/>
          <w:sz w:val="24"/>
          <w:szCs w:val="24"/>
        </w:rPr>
        <w:t>Целевое назначение образовательной программы</w:t>
      </w:r>
    </w:p>
    <w:p w:rsidR="00BA2D4E" w:rsidRPr="00A7358D" w:rsidRDefault="00BA2D4E" w:rsidP="00BA2D4E">
      <w:pPr>
        <w:pStyle w:val="a4"/>
        <w:jc w:val="center"/>
        <w:rPr>
          <w:rFonts w:ascii="Times New Roman" w:hAnsi="Times New Roman" w:cs="Times New Roman"/>
          <w:b/>
          <w:sz w:val="24"/>
          <w:szCs w:val="24"/>
        </w:rPr>
      </w:pPr>
    </w:p>
    <w:p w:rsidR="00BA2D4E" w:rsidRPr="00A7358D" w:rsidRDefault="00BA2D4E" w:rsidP="00BA2D4E">
      <w:pPr>
        <w:spacing w:after="0"/>
        <w:ind w:firstLine="709"/>
        <w:jc w:val="both"/>
        <w:rPr>
          <w:rFonts w:ascii="Times New Roman" w:hAnsi="Times New Roman"/>
          <w:sz w:val="24"/>
          <w:szCs w:val="24"/>
        </w:rPr>
      </w:pPr>
      <w:r w:rsidRPr="00A7358D">
        <w:rPr>
          <w:rFonts w:ascii="Times New Roman" w:hAnsi="Times New Roman"/>
          <w:sz w:val="24"/>
          <w:szCs w:val="24"/>
        </w:rPr>
        <w:t xml:space="preserve">Основная образовательная программа среднего общего образования адресована </w:t>
      </w:r>
      <w:proofErr w:type="gramStart"/>
      <w:r w:rsidRPr="00A7358D">
        <w:rPr>
          <w:rFonts w:ascii="Times New Roman" w:hAnsi="Times New Roman"/>
          <w:sz w:val="24"/>
          <w:szCs w:val="24"/>
        </w:rPr>
        <w:t>обучающимся</w:t>
      </w:r>
      <w:proofErr w:type="gramEnd"/>
      <w:r w:rsidRPr="00A7358D">
        <w:rPr>
          <w:rFonts w:ascii="Times New Roman" w:hAnsi="Times New Roman"/>
          <w:sz w:val="24"/>
          <w:szCs w:val="24"/>
        </w:rPr>
        <w:t xml:space="preserve"> 16-18 лет, 10–11 классов, освоивших программу основного общего образования, сдавших итоговую аттестацию за курс основной школы.</w:t>
      </w:r>
    </w:p>
    <w:p w:rsidR="00BA2D4E" w:rsidRPr="00A7358D" w:rsidRDefault="00BA2D4E" w:rsidP="00BA2D4E">
      <w:pPr>
        <w:spacing w:after="0"/>
        <w:ind w:firstLine="709"/>
        <w:jc w:val="both"/>
        <w:rPr>
          <w:rFonts w:ascii="Times New Roman" w:hAnsi="Times New Roman"/>
          <w:sz w:val="24"/>
          <w:szCs w:val="24"/>
        </w:rPr>
      </w:pPr>
      <w:r w:rsidRPr="00A7358D">
        <w:rPr>
          <w:rFonts w:ascii="Times New Roman" w:hAnsi="Times New Roman"/>
          <w:sz w:val="24"/>
          <w:szCs w:val="24"/>
        </w:rPr>
        <w:t>Достижение уровня готовности к освоению общеобразовательной программы среднего общего образования предполагает:</w:t>
      </w:r>
    </w:p>
    <w:p w:rsidR="00BA2D4E" w:rsidRPr="00A7358D" w:rsidRDefault="00BA2D4E" w:rsidP="00BA2D4E">
      <w:pPr>
        <w:spacing w:after="0"/>
        <w:ind w:firstLine="709"/>
        <w:jc w:val="both"/>
        <w:rPr>
          <w:rFonts w:ascii="Times New Roman" w:hAnsi="Times New Roman"/>
          <w:sz w:val="24"/>
          <w:szCs w:val="24"/>
        </w:rPr>
      </w:pPr>
      <w:r w:rsidRPr="00A7358D">
        <w:rPr>
          <w:rFonts w:ascii="Times New Roman" w:hAnsi="Times New Roman"/>
          <w:sz w:val="24"/>
          <w:szCs w:val="24"/>
        </w:rPr>
        <w:t xml:space="preserve"> достижение </w:t>
      </w:r>
      <w:proofErr w:type="gramStart"/>
      <w:r w:rsidRPr="00A7358D">
        <w:rPr>
          <w:rFonts w:ascii="Times New Roman" w:hAnsi="Times New Roman"/>
          <w:sz w:val="24"/>
          <w:szCs w:val="24"/>
        </w:rPr>
        <w:t>обучающимися</w:t>
      </w:r>
      <w:proofErr w:type="gramEnd"/>
      <w:r w:rsidRPr="00A7358D">
        <w:rPr>
          <w:rFonts w:ascii="Times New Roman" w:hAnsi="Times New Roman"/>
          <w:sz w:val="24"/>
          <w:szCs w:val="24"/>
        </w:rPr>
        <w:t xml:space="preserve"> уровня общеобразовательной подготовки, соответствующему требованиям обязательного минимума содержания основного общего образования.</w:t>
      </w:r>
    </w:p>
    <w:p w:rsidR="00BA2D4E" w:rsidRPr="00A7358D" w:rsidRDefault="00BA2D4E" w:rsidP="00BA2D4E">
      <w:pPr>
        <w:spacing w:after="0"/>
        <w:ind w:firstLine="709"/>
        <w:jc w:val="both"/>
        <w:rPr>
          <w:rFonts w:ascii="Times New Roman" w:hAnsi="Times New Roman"/>
          <w:sz w:val="24"/>
          <w:szCs w:val="24"/>
        </w:rPr>
      </w:pPr>
      <w:r w:rsidRPr="00A7358D">
        <w:rPr>
          <w:rFonts w:ascii="Times New Roman" w:hAnsi="Times New Roman"/>
          <w:sz w:val="24"/>
          <w:szCs w:val="24"/>
        </w:rPr>
        <w:t xml:space="preserve"> достижение обучающихся уровня функциональной грамотности, характеризующегося практическим овладением познавательными средствами основных видов жизнедеятельности и </w:t>
      </w:r>
      <w:proofErr w:type="gramStart"/>
      <w:r w:rsidRPr="00A7358D">
        <w:rPr>
          <w:rFonts w:ascii="Times New Roman" w:hAnsi="Times New Roman"/>
          <w:sz w:val="24"/>
          <w:szCs w:val="24"/>
        </w:rPr>
        <w:t>выражающаяся</w:t>
      </w:r>
      <w:proofErr w:type="gramEnd"/>
      <w:r w:rsidRPr="00A7358D">
        <w:rPr>
          <w:rFonts w:ascii="Times New Roman" w:hAnsi="Times New Roman"/>
          <w:sz w:val="24"/>
          <w:szCs w:val="24"/>
        </w:rPr>
        <w:t xml:space="preserve"> в знании сведений, правил, принципов понятий и умений, составляющих основу решения стандартных задач. </w:t>
      </w:r>
      <w:proofErr w:type="gramStart"/>
      <w:r w:rsidRPr="00A7358D">
        <w:rPr>
          <w:rFonts w:ascii="Times New Roman" w:hAnsi="Times New Roman"/>
          <w:sz w:val="24"/>
          <w:szCs w:val="24"/>
        </w:rPr>
        <w:t xml:space="preserve">Обучающиеся должны уметь свободно читать тексты (художественные, публицистические, научные, технические) и владеть умениями делового, уметь эксплуатировать персональный компьютер, использовать современные прикладные компьютерные программы, пользоваться ресурсами телекоммуникационной сети </w:t>
      </w:r>
      <w:proofErr w:type="spellStart"/>
      <w:r w:rsidRPr="00A7358D">
        <w:rPr>
          <w:rFonts w:ascii="Times New Roman" w:hAnsi="Times New Roman"/>
          <w:sz w:val="24"/>
          <w:szCs w:val="24"/>
        </w:rPr>
        <w:t>Internet</w:t>
      </w:r>
      <w:proofErr w:type="spellEnd"/>
      <w:r w:rsidRPr="00A7358D">
        <w:rPr>
          <w:rFonts w:ascii="Times New Roman" w:hAnsi="Times New Roman"/>
          <w:sz w:val="24"/>
          <w:szCs w:val="24"/>
        </w:rPr>
        <w:t>, осуществлять пересылку и получение информации при помощи электронной почты, знать правила техники безопасности работы на персональном компьютере, уметь пользоваться другими техническими устройствами, необходимыми в познавательной деятельности и в быту, ориентироваться в нравственно-этических</w:t>
      </w:r>
      <w:proofErr w:type="gramEnd"/>
      <w:r w:rsidRPr="00A7358D">
        <w:rPr>
          <w:rFonts w:ascii="Times New Roman" w:hAnsi="Times New Roman"/>
          <w:sz w:val="24"/>
          <w:szCs w:val="24"/>
        </w:rPr>
        <w:t>, социально-экономических, политических и экологических проблемах, обладать основами правовой культуры, знанием основ конституционного строя, прав, свобод и обязанностей граждан Российской Федерации и ориентироваться в наиболее важных аспектах правового статуса несовершеннолетних, ориентироваться в явлениях природы, в географии, иметь представления о мире профессий и личностно предпочтительных сферах будущей профессиональной деятельности;</w:t>
      </w:r>
    </w:p>
    <w:p w:rsidR="00BA2D4E" w:rsidRPr="00A7358D" w:rsidRDefault="00BA2D4E" w:rsidP="00BA2D4E">
      <w:pPr>
        <w:spacing w:after="0"/>
        <w:ind w:firstLine="709"/>
        <w:jc w:val="both"/>
        <w:rPr>
          <w:rFonts w:ascii="Times New Roman" w:hAnsi="Times New Roman"/>
          <w:sz w:val="24"/>
          <w:szCs w:val="24"/>
        </w:rPr>
      </w:pPr>
      <w:r w:rsidRPr="00A7358D">
        <w:rPr>
          <w:rFonts w:ascii="Times New Roman" w:hAnsi="Times New Roman"/>
          <w:sz w:val="24"/>
          <w:szCs w:val="24"/>
        </w:rPr>
        <w:t> умение выполнять сложные физические упражнения, играть в спортивные игры, предусмотренные учебными программами основной школы, знать правила поведения в спортивном зале;</w:t>
      </w:r>
    </w:p>
    <w:p w:rsidR="00BA2D4E" w:rsidRPr="00A7358D" w:rsidRDefault="00BA2D4E" w:rsidP="00BA2D4E">
      <w:pPr>
        <w:spacing w:after="0"/>
        <w:ind w:firstLine="709"/>
        <w:jc w:val="both"/>
        <w:rPr>
          <w:rFonts w:ascii="Times New Roman" w:hAnsi="Times New Roman"/>
          <w:sz w:val="24"/>
          <w:szCs w:val="24"/>
        </w:rPr>
      </w:pPr>
      <w:r w:rsidRPr="00A7358D">
        <w:rPr>
          <w:rFonts w:ascii="Times New Roman" w:hAnsi="Times New Roman"/>
          <w:sz w:val="24"/>
          <w:szCs w:val="24"/>
        </w:rPr>
        <w:t xml:space="preserve"> </w:t>
      </w:r>
      <w:proofErr w:type="spellStart"/>
      <w:r w:rsidRPr="00A7358D">
        <w:rPr>
          <w:rFonts w:ascii="Times New Roman" w:hAnsi="Times New Roman"/>
          <w:sz w:val="24"/>
          <w:szCs w:val="24"/>
        </w:rPr>
        <w:t>сформированность</w:t>
      </w:r>
      <w:proofErr w:type="spellEnd"/>
      <w:r w:rsidRPr="00A7358D">
        <w:rPr>
          <w:rFonts w:ascii="Times New Roman" w:hAnsi="Times New Roman"/>
          <w:sz w:val="24"/>
          <w:szCs w:val="24"/>
        </w:rPr>
        <w:t xml:space="preserve"> основных </w:t>
      </w:r>
      <w:proofErr w:type="spellStart"/>
      <w:r w:rsidRPr="00A7358D">
        <w:rPr>
          <w:rFonts w:ascii="Times New Roman" w:hAnsi="Times New Roman"/>
          <w:sz w:val="24"/>
          <w:szCs w:val="24"/>
        </w:rPr>
        <w:t>общеучебных</w:t>
      </w:r>
      <w:proofErr w:type="spellEnd"/>
      <w:r w:rsidRPr="00A7358D">
        <w:rPr>
          <w:rFonts w:ascii="Times New Roman" w:hAnsi="Times New Roman"/>
          <w:sz w:val="24"/>
          <w:szCs w:val="24"/>
        </w:rPr>
        <w:t xml:space="preserve"> умений практического характера: свободно читать и понимать научный, публицистический и художественный тексты учебной, научной и справочной литературы, производить отбор, накопление, систематизацию, анализ и интерпретацию получаемой в процессе познания или исследований информации, умение создавать практико-ориентированные и социально-значимые продукты интеллектуальной деятельности в виде рефератов, исследовательских проектов, статей;</w:t>
      </w:r>
    </w:p>
    <w:p w:rsidR="00BA2D4E" w:rsidRPr="00A7358D" w:rsidRDefault="00BA2D4E" w:rsidP="00BA2D4E">
      <w:pPr>
        <w:spacing w:after="0"/>
        <w:ind w:firstLine="709"/>
        <w:jc w:val="both"/>
        <w:rPr>
          <w:rFonts w:ascii="Times New Roman" w:hAnsi="Times New Roman"/>
          <w:sz w:val="24"/>
          <w:szCs w:val="24"/>
        </w:rPr>
      </w:pPr>
      <w:r w:rsidRPr="00A7358D">
        <w:rPr>
          <w:rFonts w:ascii="Times New Roman" w:hAnsi="Times New Roman"/>
          <w:sz w:val="24"/>
          <w:szCs w:val="24"/>
        </w:rPr>
        <w:t xml:space="preserve"> </w:t>
      </w:r>
      <w:proofErr w:type="spellStart"/>
      <w:r w:rsidRPr="00A7358D">
        <w:rPr>
          <w:rFonts w:ascii="Times New Roman" w:hAnsi="Times New Roman"/>
          <w:sz w:val="24"/>
          <w:szCs w:val="24"/>
        </w:rPr>
        <w:t>сформированность</w:t>
      </w:r>
      <w:proofErr w:type="spellEnd"/>
      <w:r w:rsidRPr="00A7358D">
        <w:rPr>
          <w:rFonts w:ascii="Times New Roman" w:hAnsi="Times New Roman"/>
          <w:sz w:val="24"/>
          <w:szCs w:val="24"/>
        </w:rPr>
        <w:t xml:space="preserve"> основных </w:t>
      </w:r>
      <w:proofErr w:type="spellStart"/>
      <w:r w:rsidRPr="00A7358D">
        <w:rPr>
          <w:rFonts w:ascii="Times New Roman" w:hAnsi="Times New Roman"/>
          <w:sz w:val="24"/>
          <w:szCs w:val="24"/>
        </w:rPr>
        <w:t>общеучебных</w:t>
      </w:r>
      <w:proofErr w:type="spellEnd"/>
      <w:r w:rsidRPr="00A7358D">
        <w:rPr>
          <w:rFonts w:ascii="Times New Roman" w:hAnsi="Times New Roman"/>
          <w:sz w:val="24"/>
          <w:szCs w:val="24"/>
        </w:rPr>
        <w:t xml:space="preserve"> умений интеллектуального характера: осуществлять минимум логических действий и операций над суждениями, проводить анализ, синтез, сравнение, обобщение данных, систематизировать и </w:t>
      </w:r>
      <w:r w:rsidRPr="00A7358D">
        <w:rPr>
          <w:rFonts w:ascii="Times New Roman" w:hAnsi="Times New Roman"/>
          <w:sz w:val="24"/>
          <w:szCs w:val="24"/>
        </w:rPr>
        <w:lastRenderedPageBreak/>
        <w:t>классифицировать факты, предметы, процессы и явления объективной реальности, устанавливать причинно-следственные связи и закономерности, формулировать умозаключения, строить объяснение явлений в виде связных рассуждений;</w:t>
      </w:r>
    </w:p>
    <w:p w:rsidR="00BA2D4E" w:rsidRPr="00A7358D" w:rsidRDefault="00BA2D4E" w:rsidP="00BA2D4E">
      <w:pPr>
        <w:spacing w:after="0"/>
        <w:ind w:firstLine="709"/>
        <w:jc w:val="both"/>
        <w:rPr>
          <w:rFonts w:ascii="Times New Roman" w:hAnsi="Times New Roman"/>
          <w:sz w:val="24"/>
          <w:szCs w:val="24"/>
        </w:rPr>
      </w:pPr>
      <w:proofErr w:type="gramStart"/>
      <w:r w:rsidRPr="00A7358D">
        <w:rPr>
          <w:rFonts w:ascii="Times New Roman" w:hAnsi="Times New Roman"/>
          <w:sz w:val="24"/>
          <w:szCs w:val="24"/>
        </w:rPr>
        <w:t xml:space="preserve"> </w:t>
      </w:r>
      <w:proofErr w:type="spellStart"/>
      <w:r w:rsidRPr="00A7358D">
        <w:rPr>
          <w:rFonts w:ascii="Times New Roman" w:hAnsi="Times New Roman"/>
          <w:sz w:val="24"/>
          <w:szCs w:val="24"/>
        </w:rPr>
        <w:t>сформированность</w:t>
      </w:r>
      <w:proofErr w:type="spellEnd"/>
      <w:r>
        <w:rPr>
          <w:rFonts w:ascii="Times New Roman" w:hAnsi="Times New Roman"/>
          <w:sz w:val="24"/>
          <w:szCs w:val="24"/>
        </w:rPr>
        <w:t xml:space="preserve"> </w:t>
      </w:r>
      <w:r w:rsidRPr="00A7358D">
        <w:rPr>
          <w:rFonts w:ascii="Times New Roman" w:hAnsi="Times New Roman"/>
          <w:sz w:val="24"/>
          <w:szCs w:val="24"/>
        </w:rPr>
        <w:t xml:space="preserve"> организационных, поведенческих и коммуникативных </w:t>
      </w:r>
      <w:proofErr w:type="spellStart"/>
      <w:r w:rsidRPr="00A7358D">
        <w:rPr>
          <w:rFonts w:ascii="Times New Roman" w:hAnsi="Times New Roman"/>
          <w:sz w:val="24"/>
          <w:szCs w:val="24"/>
        </w:rPr>
        <w:t>общеучебных</w:t>
      </w:r>
      <w:proofErr w:type="spellEnd"/>
      <w:r w:rsidRPr="00A7358D">
        <w:rPr>
          <w:rFonts w:ascii="Times New Roman" w:hAnsi="Times New Roman"/>
          <w:sz w:val="24"/>
          <w:szCs w:val="24"/>
        </w:rPr>
        <w:t xml:space="preserve"> умений: умения организовать собственную деятельность в различных условиях, организовать среду познавательной или исследовательской деятельности, настроить профиль пользователя персонального компьютера для решения прикладных задач, отбирать способы достижения поставленных целей, умение осуществлять контроль над процессом и результатом собственной деятельности, умение вести диалог, полемику с оппонентами, корректно и грамотно доказывать и опровергать суждения, соблюдать правила этики межличностных</w:t>
      </w:r>
      <w:proofErr w:type="gramEnd"/>
      <w:r w:rsidRPr="00A7358D">
        <w:rPr>
          <w:rFonts w:ascii="Times New Roman" w:hAnsi="Times New Roman"/>
          <w:sz w:val="24"/>
          <w:szCs w:val="24"/>
        </w:rPr>
        <w:t xml:space="preserve"> отношений.</w:t>
      </w:r>
    </w:p>
    <w:p w:rsidR="00BA2D4E" w:rsidRPr="00A7358D" w:rsidRDefault="00BA2D4E" w:rsidP="00BA2D4E">
      <w:pPr>
        <w:spacing w:after="0"/>
        <w:jc w:val="both"/>
        <w:rPr>
          <w:rFonts w:ascii="Times New Roman" w:hAnsi="Times New Roman"/>
          <w:sz w:val="24"/>
          <w:szCs w:val="24"/>
        </w:rPr>
      </w:pPr>
      <w:r w:rsidRPr="00A7358D">
        <w:rPr>
          <w:rFonts w:ascii="Times New Roman" w:hAnsi="Times New Roman"/>
          <w:sz w:val="24"/>
          <w:szCs w:val="24"/>
        </w:rPr>
        <w:t xml:space="preserve">Прием обучающихся в 10 классы осуществляется по </w:t>
      </w:r>
      <w:r>
        <w:rPr>
          <w:rFonts w:ascii="Times New Roman" w:hAnsi="Times New Roman"/>
          <w:sz w:val="24"/>
          <w:szCs w:val="24"/>
        </w:rPr>
        <w:t xml:space="preserve">заявлению законных представителей обучающихся 9-х классов, </w:t>
      </w:r>
      <w:r w:rsidRPr="00A7358D">
        <w:rPr>
          <w:rFonts w:ascii="Times New Roman" w:hAnsi="Times New Roman"/>
          <w:sz w:val="24"/>
          <w:szCs w:val="24"/>
        </w:rPr>
        <w:t>освоивших программу основного общего образования</w:t>
      </w:r>
      <w:r>
        <w:rPr>
          <w:rFonts w:ascii="Times New Roman" w:hAnsi="Times New Roman"/>
          <w:sz w:val="24"/>
          <w:szCs w:val="24"/>
        </w:rPr>
        <w:t xml:space="preserve"> и получивших аттестат об основном общем образовании.</w:t>
      </w:r>
    </w:p>
    <w:p w:rsidR="00BA2D4E" w:rsidRPr="00A7358D" w:rsidRDefault="00BA2D4E" w:rsidP="00BA2D4E">
      <w:pPr>
        <w:spacing w:after="0"/>
        <w:ind w:firstLine="709"/>
        <w:jc w:val="both"/>
        <w:rPr>
          <w:rFonts w:ascii="Times New Roman" w:hAnsi="Times New Roman"/>
          <w:sz w:val="24"/>
          <w:szCs w:val="24"/>
        </w:rPr>
      </w:pPr>
      <w:r w:rsidRPr="00A7358D">
        <w:rPr>
          <w:rFonts w:ascii="Times New Roman" w:hAnsi="Times New Roman"/>
          <w:sz w:val="24"/>
          <w:szCs w:val="24"/>
        </w:rPr>
        <w:t>Проведение вступительных испытаний при приеме в 10-е классы не допускается.</w:t>
      </w:r>
    </w:p>
    <w:p w:rsidR="00BA2D4E" w:rsidRPr="007E3BC1" w:rsidRDefault="00BA2D4E" w:rsidP="00BA2D4E">
      <w:pPr>
        <w:spacing w:after="0"/>
        <w:ind w:firstLine="709"/>
        <w:jc w:val="both"/>
        <w:rPr>
          <w:rFonts w:ascii="Times New Roman" w:hAnsi="Times New Roman"/>
          <w:sz w:val="24"/>
          <w:szCs w:val="24"/>
        </w:rPr>
      </w:pPr>
      <w:r w:rsidRPr="00A7358D">
        <w:rPr>
          <w:rFonts w:ascii="Times New Roman" w:hAnsi="Times New Roman"/>
          <w:sz w:val="24"/>
          <w:szCs w:val="24"/>
        </w:rPr>
        <w:t>Обучение в основной средней школе связано с юношеским</w:t>
      </w:r>
      <w:r w:rsidRPr="007E3BC1">
        <w:rPr>
          <w:rFonts w:ascii="Times New Roman" w:hAnsi="Times New Roman"/>
          <w:sz w:val="24"/>
          <w:szCs w:val="24"/>
        </w:rPr>
        <w:t xml:space="preserve"> этапом жизни. Специфика данного возраста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1) внутренний мир и самопознание;</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2) любовь и семья;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3) ценности и товарищество;</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4) интересы и профессия;</w:t>
      </w:r>
    </w:p>
    <w:p w:rsidR="00BA2D4E"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5) мораль и общественная позиция.</w:t>
      </w:r>
    </w:p>
    <w:p w:rsidR="00BA2D4E" w:rsidRPr="007E3BC1" w:rsidRDefault="00BA2D4E" w:rsidP="00BA2D4E">
      <w:pPr>
        <w:spacing w:after="0"/>
        <w:ind w:firstLine="709"/>
        <w:jc w:val="both"/>
        <w:rPr>
          <w:rFonts w:ascii="Times New Roman" w:hAnsi="Times New Roman"/>
          <w:sz w:val="24"/>
          <w:szCs w:val="24"/>
        </w:rPr>
      </w:pPr>
    </w:p>
    <w:p w:rsidR="00BA2D4E" w:rsidRDefault="00BA2D4E" w:rsidP="00BA2D4E">
      <w:pPr>
        <w:spacing w:after="0"/>
        <w:ind w:firstLine="709"/>
        <w:jc w:val="center"/>
        <w:rPr>
          <w:rFonts w:ascii="Times New Roman" w:hAnsi="Times New Roman"/>
          <w:b/>
          <w:sz w:val="24"/>
          <w:szCs w:val="24"/>
        </w:rPr>
      </w:pPr>
      <w:r>
        <w:rPr>
          <w:rFonts w:ascii="Times New Roman" w:hAnsi="Times New Roman"/>
          <w:b/>
          <w:sz w:val="24"/>
          <w:szCs w:val="24"/>
        </w:rPr>
        <w:t xml:space="preserve">5. </w:t>
      </w:r>
      <w:r w:rsidRPr="00433010">
        <w:rPr>
          <w:rFonts w:ascii="Times New Roman" w:hAnsi="Times New Roman"/>
          <w:b/>
          <w:sz w:val="24"/>
          <w:szCs w:val="24"/>
        </w:rPr>
        <w:t>Учебный план среднего общего образования</w:t>
      </w:r>
    </w:p>
    <w:p w:rsidR="00BA2D4E" w:rsidRPr="00433010" w:rsidRDefault="00BA2D4E" w:rsidP="00BA2D4E">
      <w:pPr>
        <w:spacing w:after="0"/>
        <w:ind w:firstLine="709"/>
        <w:jc w:val="center"/>
        <w:rPr>
          <w:rFonts w:ascii="Times New Roman" w:hAnsi="Times New Roman"/>
          <w:b/>
          <w:sz w:val="24"/>
          <w:szCs w:val="24"/>
        </w:rPr>
      </w:pP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Эти функции предопределяют направленность целей на формирование социально грамотной и социально мобильной личности, осознающей свои права и обязанности, ясно представляющей себе потенциальные возможности, ресурсы и способы реализации выбранного жизненного пути.</w:t>
      </w:r>
    </w:p>
    <w:p w:rsidR="00BA2D4E" w:rsidRDefault="00BA2D4E" w:rsidP="00BA2D4E">
      <w:pPr>
        <w:spacing w:after="0"/>
        <w:jc w:val="both"/>
        <w:rPr>
          <w:rFonts w:ascii="Times New Roman" w:hAnsi="Times New Roman"/>
          <w:sz w:val="24"/>
          <w:szCs w:val="24"/>
        </w:rPr>
      </w:pPr>
      <w:r w:rsidRPr="007E3BC1">
        <w:rPr>
          <w:rFonts w:ascii="Times New Roman" w:hAnsi="Times New Roman"/>
          <w:sz w:val="24"/>
          <w:szCs w:val="24"/>
        </w:rPr>
        <w:t>Учебный план полностью соответствует федеральному базисному учебному плану и разработан для учащихся 10-11 классов на основе примерного учебного плана</w:t>
      </w:r>
      <w:r>
        <w:rPr>
          <w:rFonts w:ascii="Times New Roman" w:hAnsi="Times New Roman"/>
          <w:sz w:val="24"/>
          <w:szCs w:val="24"/>
        </w:rPr>
        <w:t>.</w:t>
      </w:r>
    </w:p>
    <w:p w:rsidR="00BA2D4E" w:rsidRDefault="00BA2D4E" w:rsidP="00BA2D4E">
      <w:pPr>
        <w:pStyle w:val="a5"/>
        <w:spacing w:line="276" w:lineRule="auto"/>
        <w:ind w:firstLine="709"/>
        <w:jc w:val="center"/>
        <w:rPr>
          <w:b/>
          <w:bCs/>
          <w:szCs w:val="24"/>
        </w:rPr>
      </w:pPr>
    </w:p>
    <w:p w:rsidR="00BA2D4E" w:rsidRDefault="00BA2D4E" w:rsidP="00BA2D4E">
      <w:pPr>
        <w:pStyle w:val="a5"/>
        <w:spacing w:line="276" w:lineRule="auto"/>
        <w:ind w:firstLine="709"/>
        <w:jc w:val="center"/>
        <w:rPr>
          <w:b/>
          <w:bCs/>
          <w:szCs w:val="24"/>
        </w:rPr>
      </w:pPr>
    </w:p>
    <w:p w:rsidR="00BA2D4E" w:rsidRPr="007E3BC1" w:rsidRDefault="00BA2D4E" w:rsidP="00BA2D4E">
      <w:pPr>
        <w:pStyle w:val="a5"/>
        <w:spacing w:line="276" w:lineRule="auto"/>
        <w:ind w:firstLine="709"/>
        <w:jc w:val="center"/>
        <w:rPr>
          <w:b/>
          <w:bCs/>
        </w:rPr>
      </w:pPr>
      <w:r w:rsidRPr="007E3BC1">
        <w:rPr>
          <w:b/>
          <w:bCs/>
          <w:szCs w:val="24"/>
        </w:rPr>
        <w:t xml:space="preserve">Учебный план </w:t>
      </w:r>
      <w:r w:rsidR="0070396E">
        <w:rPr>
          <w:b/>
          <w:bCs/>
          <w:szCs w:val="24"/>
        </w:rPr>
        <w:t>МКОУ СОШ № 9</w:t>
      </w:r>
      <w:r w:rsidRPr="007E3BC1">
        <w:rPr>
          <w:b/>
          <w:bCs/>
          <w:szCs w:val="24"/>
        </w:rPr>
        <w:t xml:space="preserve"> </w:t>
      </w:r>
      <w:r w:rsidR="0070396E">
        <w:rPr>
          <w:b/>
          <w:bCs/>
          <w:szCs w:val="24"/>
        </w:rPr>
        <w:t>п. Известковый</w:t>
      </w:r>
    </w:p>
    <w:p w:rsidR="00BA2D4E" w:rsidRDefault="00BA2D4E" w:rsidP="00BA2D4E">
      <w:pPr>
        <w:pStyle w:val="a6"/>
        <w:spacing w:after="0" w:line="276" w:lineRule="auto"/>
        <w:ind w:firstLine="709"/>
        <w:jc w:val="center"/>
        <w:rPr>
          <w:b/>
          <w:bCs/>
        </w:rPr>
      </w:pPr>
      <w:r>
        <w:rPr>
          <w:b/>
          <w:bCs/>
        </w:rPr>
        <w:lastRenderedPageBreak/>
        <w:t>в 10-х</w:t>
      </w:r>
      <w:r w:rsidRPr="007E3BC1">
        <w:rPr>
          <w:b/>
          <w:bCs/>
        </w:rPr>
        <w:t>, 11</w:t>
      </w:r>
      <w:r>
        <w:rPr>
          <w:b/>
          <w:bCs/>
        </w:rPr>
        <w:t>-х</w:t>
      </w:r>
      <w:r w:rsidRPr="007E3BC1">
        <w:rPr>
          <w:b/>
          <w:bCs/>
        </w:rPr>
        <w:t xml:space="preserve"> классах</w:t>
      </w:r>
    </w:p>
    <w:p w:rsidR="0070396E" w:rsidRPr="00463312" w:rsidRDefault="0070396E" w:rsidP="0070396E">
      <w:pPr>
        <w:pStyle w:val="1"/>
        <w:jc w:val="both"/>
        <w:rPr>
          <w:rFonts w:ascii="Times New Roman" w:hAnsi="Times New Roman" w:cs="Times New Roman"/>
        </w:rPr>
      </w:pPr>
      <w:r>
        <w:rPr>
          <w:rFonts w:ascii="Times New Roman" w:hAnsi="Times New Roman" w:cs="Times New Roman"/>
        </w:rPr>
        <w:t xml:space="preserve">Учебный план МКОУ СОШ № 9 п. Известковый </w:t>
      </w:r>
      <w:r w:rsidR="00BE5ED9">
        <w:rPr>
          <w:rFonts w:ascii="Times New Roman" w:hAnsi="Times New Roman" w:cs="Times New Roman"/>
        </w:rPr>
        <w:t>реализующей</w:t>
      </w:r>
      <w:r w:rsidRPr="00463312">
        <w:rPr>
          <w:rFonts w:ascii="Times New Roman" w:hAnsi="Times New Roman" w:cs="Times New Roman"/>
        </w:rPr>
        <w:t xml:space="preserve"> программы общего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их промежуточной аттестации.</w:t>
      </w:r>
    </w:p>
    <w:p w:rsidR="0070396E" w:rsidRPr="0044667E" w:rsidRDefault="0070396E" w:rsidP="0070396E">
      <w:pPr>
        <w:pStyle w:val="1"/>
        <w:ind w:firstLine="709"/>
        <w:rPr>
          <w:rFonts w:ascii="Times New Roman" w:hAnsi="Times New Roman" w:cs="Times New Roman"/>
        </w:rPr>
      </w:pPr>
      <w:r w:rsidRPr="00463312">
        <w:rPr>
          <w:rFonts w:ascii="Times New Roman" w:hAnsi="Times New Roman" w:cs="Times New Roman"/>
        </w:rPr>
        <w:t>При разработке учебного плана руководствовались следующими нормативно — правовыми актами:</w:t>
      </w:r>
    </w:p>
    <w:p w:rsidR="0070396E" w:rsidRPr="004B731F" w:rsidRDefault="0070396E" w:rsidP="0070396E">
      <w:pPr>
        <w:pStyle w:val="1"/>
        <w:ind w:firstLine="709"/>
        <w:rPr>
          <w:rFonts w:ascii="Times New Roman" w:hAnsi="Times New Roman" w:cs="Times New Roman"/>
        </w:rPr>
      </w:pPr>
      <w:r w:rsidRPr="00463312">
        <w:rPr>
          <w:rFonts w:ascii="Times New Roman" w:hAnsi="Times New Roman" w:cs="Times New Roman"/>
        </w:rPr>
        <w:t>1. Фе</w:t>
      </w:r>
      <w:r>
        <w:rPr>
          <w:rFonts w:ascii="Times New Roman" w:hAnsi="Times New Roman" w:cs="Times New Roman"/>
        </w:rPr>
        <w:t>деральный  закон  от  29.12.2012</w:t>
      </w:r>
      <w:r w:rsidRPr="00463312">
        <w:rPr>
          <w:rFonts w:ascii="Times New Roman" w:hAnsi="Times New Roman" w:cs="Times New Roman"/>
        </w:rPr>
        <w:t xml:space="preserve">  №  273-ФЗ  «Об  образовании  в Российской Федерации»; </w:t>
      </w:r>
    </w:p>
    <w:p w:rsidR="0070396E" w:rsidRPr="00463312" w:rsidRDefault="0070396E" w:rsidP="0070396E">
      <w:pPr>
        <w:pStyle w:val="1"/>
        <w:ind w:firstLine="709"/>
        <w:rPr>
          <w:rFonts w:ascii="Times New Roman" w:hAnsi="Times New Roman" w:cs="Times New Roman"/>
        </w:rPr>
      </w:pPr>
      <w:r w:rsidRPr="00463312">
        <w:rPr>
          <w:rFonts w:ascii="Times New Roman" w:hAnsi="Times New Roman" w:cs="Times New Roman"/>
        </w:rPr>
        <w:t xml:space="preserve">2. приказ </w:t>
      </w:r>
      <w:proofErr w:type="spellStart"/>
      <w:r w:rsidRPr="00463312">
        <w:rPr>
          <w:rFonts w:ascii="Times New Roman" w:hAnsi="Times New Roman" w:cs="Times New Roman"/>
        </w:rPr>
        <w:t>Минобрнауки</w:t>
      </w:r>
      <w:proofErr w:type="spellEnd"/>
      <w:r w:rsidRPr="00463312">
        <w:rPr>
          <w:rFonts w:ascii="Times New Roman" w:hAnsi="Times New Roman" w:cs="Times New Roman"/>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0396E" w:rsidRDefault="00BE5ED9" w:rsidP="0070396E">
      <w:pPr>
        <w:pStyle w:val="1"/>
        <w:ind w:firstLine="709"/>
        <w:rPr>
          <w:rFonts w:ascii="Times New Roman" w:hAnsi="Times New Roman" w:cs="Times New Roman"/>
        </w:rPr>
      </w:pPr>
      <w:r>
        <w:rPr>
          <w:rFonts w:ascii="Times New Roman" w:hAnsi="Times New Roman" w:cs="Times New Roman"/>
        </w:rPr>
        <w:t>3</w:t>
      </w:r>
      <w:r w:rsidR="0070396E" w:rsidRPr="00463312">
        <w:rPr>
          <w:rFonts w:ascii="Times New Roman" w:hAnsi="Times New Roman" w:cs="Times New Roman"/>
        </w:rPr>
        <w:t xml:space="preserve">. приказ </w:t>
      </w:r>
      <w:proofErr w:type="spellStart"/>
      <w:r w:rsidR="0070396E" w:rsidRPr="00463312">
        <w:rPr>
          <w:rFonts w:ascii="Times New Roman" w:hAnsi="Times New Roman" w:cs="Times New Roman"/>
        </w:rPr>
        <w:t>Минобрнауки</w:t>
      </w:r>
      <w:proofErr w:type="spellEnd"/>
      <w:r w:rsidR="0070396E" w:rsidRPr="00463312">
        <w:rPr>
          <w:rFonts w:ascii="Times New Roman" w:hAnsi="Times New Roman" w:cs="Times New Roman"/>
        </w:rPr>
        <w:t xml:space="preserve">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70396E" w:rsidRDefault="00BE5ED9" w:rsidP="0070396E">
      <w:pPr>
        <w:pStyle w:val="1"/>
        <w:ind w:firstLine="709"/>
        <w:rPr>
          <w:rFonts w:ascii="Times New Roman" w:hAnsi="Times New Roman" w:cs="Times New Roman"/>
        </w:rPr>
      </w:pPr>
      <w:r>
        <w:rPr>
          <w:rFonts w:ascii="Times New Roman" w:hAnsi="Times New Roman" w:cs="Times New Roman"/>
        </w:rPr>
        <w:t>4</w:t>
      </w:r>
      <w:r w:rsidR="0070396E">
        <w:rPr>
          <w:rFonts w:ascii="Times New Roman" w:hAnsi="Times New Roman" w:cs="Times New Roman"/>
        </w:rPr>
        <w:t>. приказ комитета образования от 27.05.2013 №254 «Об утверждении регионального базисного учебного плана на 2013 – 2014 учебный год для общеобразовательных учреждений Еврейской автономной области»;</w:t>
      </w:r>
    </w:p>
    <w:p w:rsidR="0070396E" w:rsidRDefault="00BE5ED9" w:rsidP="0070396E">
      <w:pPr>
        <w:pStyle w:val="1"/>
        <w:jc w:val="both"/>
        <w:rPr>
          <w:rFonts w:ascii="Times New Roman" w:hAnsi="Times New Roman" w:cs="Times New Roman"/>
        </w:rPr>
      </w:pPr>
      <w:r>
        <w:rPr>
          <w:rFonts w:ascii="Times New Roman" w:hAnsi="Times New Roman" w:cs="Times New Roman"/>
        </w:rPr>
        <w:t xml:space="preserve">           5</w:t>
      </w:r>
      <w:r w:rsidR="0070396E">
        <w:rPr>
          <w:rFonts w:ascii="Times New Roman" w:hAnsi="Times New Roman" w:cs="Times New Roman"/>
        </w:rPr>
        <w:t xml:space="preserve">. </w:t>
      </w:r>
      <w:r w:rsidR="0070396E" w:rsidRPr="00463312">
        <w:rPr>
          <w:rFonts w:ascii="Times New Roman" w:hAnsi="Times New Roman" w:cs="Times New Roman"/>
        </w:rPr>
        <w:t xml:space="preserve">постановление  Главного  государственного  санитарного  врача Российской  Федерации  от  29.12.2010  №  189  «Об  утверждении  </w:t>
      </w:r>
      <w:proofErr w:type="spellStart"/>
      <w:r w:rsidR="0070396E" w:rsidRPr="00463312">
        <w:rPr>
          <w:rFonts w:ascii="Times New Roman" w:hAnsi="Times New Roman" w:cs="Times New Roman"/>
        </w:rPr>
        <w:t>СанПиН</w:t>
      </w:r>
      <w:proofErr w:type="spellEnd"/>
      <w:r w:rsidR="0070396E" w:rsidRPr="00463312">
        <w:rPr>
          <w:rFonts w:ascii="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 </w:t>
      </w:r>
    </w:p>
    <w:p w:rsidR="0070396E" w:rsidRPr="00463312" w:rsidRDefault="00BE5ED9" w:rsidP="0070396E">
      <w:pPr>
        <w:pStyle w:val="1"/>
        <w:ind w:firstLine="709"/>
        <w:rPr>
          <w:rFonts w:ascii="Times New Roman" w:hAnsi="Times New Roman" w:cs="Times New Roman"/>
        </w:rPr>
      </w:pPr>
      <w:r>
        <w:rPr>
          <w:rFonts w:ascii="Times New Roman" w:hAnsi="Times New Roman" w:cs="Times New Roman"/>
        </w:rPr>
        <w:t>6</w:t>
      </w:r>
      <w:r w:rsidR="0070396E">
        <w:rPr>
          <w:rFonts w:ascii="Times New Roman" w:hAnsi="Times New Roman" w:cs="Times New Roman"/>
        </w:rPr>
        <w:t>.</w:t>
      </w:r>
      <w:r w:rsidR="0070396E" w:rsidRPr="00595996">
        <w:rPr>
          <w:rFonts w:ascii="Times New Roman" w:hAnsi="Times New Roman" w:cs="Times New Roman"/>
        </w:rPr>
        <w:t xml:space="preserve"> </w:t>
      </w:r>
      <w:r w:rsidR="0070396E" w:rsidRPr="00463312">
        <w:rPr>
          <w:rFonts w:ascii="Times New Roman" w:hAnsi="Times New Roman" w:cs="Times New Roman"/>
        </w:rPr>
        <w:t xml:space="preserve">приказ  Министра  обороны  РФ  №  96,  </w:t>
      </w:r>
      <w:proofErr w:type="spellStart"/>
      <w:r w:rsidR="0070396E" w:rsidRPr="00463312">
        <w:rPr>
          <w:rFonts w:ascii="Times New Roman" w:hAnsi="Times New Roman" w:cs="Times New Roman"/>
        </w:rPr>
        <w:t>Минобрнауки</w:t>
      </w:r>
      <w:proofErr w:type="spellEnd"/>
      <w:r w:rsidR="0070396E" w:rsidRPr="00463312">
        <w:rPr>
          <w:rFonts w:ascii="Times New Roman" w:hAnsi="Times New Roman" w:cs="Times New Roman"/>
        </w:rPr>
        <w:t xml:space="preserve">  РФ  №  134  от 24.02.2010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w:t>
      </w:r>
    </w:p>
    <w:p w:rsidR="0070396E" w:rsidRDefault="0070396E" w:rsidP="0070396E">
      <w:pPr>
        <w:pStyle w:val="1"/>
        <w:rPr>
          <w:rFonts w:ascii="Times New Roman" w:hAnsi="Times New Roman" w:cs="Times New Roman"/>
        </w:rPr>
      </w:pPr>
      <w:r w:rsidRPr="00463312">
        <w:rPr>
          <w:rFonts w:ascii="Times New Roman" w:hAnsi="Times New Roman" w:cs="Times New Roman"/>
        </w:rPr>
        <w:t xml:space="preserve">учебных </w:t>
      </w:r>
      <w:proofErr w:type="gramStart"/>
      <w:r w:rsidRPr="00463312">
        <w:rPr>
          <w:rFonts w:ascii="Times New Roman" w:hAnsi="Times New Roman" w:cs="Times New Roman"/>
        </w:rPr>
        <w:t>пунктах</w:t>
      </w:r>
      <w:proofErr w:type="gramEnd"/>
      <w:r w:rsidRPr="00463312">
        <w:rPr>
          <w:rFonts w:ascii="Times New Roman" w:hAnsi="Times New Roman" w:cs="Times New Roman"/>
        </w:rPr>
        <w:t xml:space="preserve">»; </w:t>
      </w:r>
    </w:p>
    <w:p w:rsidR="0070396E" w:rsidRDefault="00BE5ED9" w:rsidP="0070396E">
      <w:pPr>
        <w:pStyle w:val="1"/>
        <w:rPr>
          <w:rFonts w:ascii="Times New Roman" w:hAnsi="Times New Roman" w:cs="Times New Roman"/>
        </w:rPr>
      </w:pPr>
      <w:r>
        <w:rPr>
          <w:rFonts w:ascii="Times New Roman" w:hAnsi="Times New Roman" w:cs="Times New Roman"/>
        </w:rPr>
        <w:t xml:space="preserve">           7</w:t>
      </w:r>
      <w:r w:rsidR="0070396E">
        <w:rPr>
          <w:rFonts w:ascii="Times New Roman" w:hAnsi="Times New Roman" w:cs="Times New Roman"/>
        </w:rPr>
        <w:t xml:space="preserve">. приказ </w:t>
      </w:r>
      <w:proofErr w:type="spellStart"/>
      <w:r w:rsidR="0070396E">
        <w:rPr>
          <w:rFonts w:ascii="Times New Roman" w:hAnsi="Times New Roman" w:cs="Times New Roman"/>
        </w:rPr>
        <w:t>Минобрнауки</w:t>
      </w:r>
      <w:proofErr w:type="spellEnd"/>
      <w:r w:rsidR="0070396E">
        <w:rPr>
          <w:rFonts w:ascii="Times New Roman" w:hAnsi="Times New Roman" w:cs="Times New Roman"/>
        </w:rPr>
        <w:t xml:space="preserve"> России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0396E" w:rsidRPr="00463312" w:rsidRDefault="00BE5ED9" w:rsidP="0070396E">
      <w:pPr>
        <w:pStyle w:val="1"/>
        <w:rPr>
          <w:rFonts w:ascii="Times New Roman" w:hAnsi="Times New Roman" w:cs="Times New Roman"/>
        </w:rPr>
      </w:pPr>
      <w:r>
        <w:rPr>
          <w:rFonts w:ascii="Times New Roman" w:hAnsi="Times New Roman" w:cs="Times New Roman"/>
        </w:rPr>
        <w:t xml:space="preserve">       </w:t>
      </w:r>
      <w:r w:rsidR="0070396E">
        <w:rPr>
          <w:rFonts w:ascii="Times New Roman" w:hAnsi="Times New Roman" w:cs="Times New Roman"/>
        </w:rPr>
        <w:t xml:space="preserve">  </w:t>
      </w:r>
      <w:r>
        <w:rPr>
          <w:rFonts w:ascii="Times New Roman" w:hAnsi="Times New Roman" w:cs="Times New Roman"/>
        </w:rPr>
        <w:t>8</w:t>
      </w:r>
      <w:r w:rsidR="0070396E">
        <w:rPr>
          <w:rFonts w:ascii="Times New Roman" w:hAnsi="Times New Roman" w:cs="Times New Roman"/>
        </w:rPr>
        <w:t xml:space="preserve">. </w:t>
      </w:r>
      <w:r w:rsidR="0070396E" w:rsidRPr="00463312">
        <w:rPr>
          <w:rFonts w:ascii="Times New Roman" w:hAnsi="Times New Roman" w:cs="Times New Roman"/>
        </w:rPr>
        <w:t>письмо комитета образования Евр</w:t>
      </w:r>
      <w:r w:rsidR="0070396E">
        <w:rPr>
          <w:rFonts w:ascii="Times New Roman" w:hAnsi="Times New Roman" w:cs="Times New Roman"/>
        </w:rPr>
        <w:t xml:space="preserve">ейской автономной области от  </w:t>
      </w:r>
      <w:r w:rsidR="0070396E" w:rsidRPr="00BB02EC">
        <w:rPr>
          <w:rFonts w:ascii="Times New Roman" w:hAnsi="Times New Roman" w:cs="Times New Roman"/>
        </w:rPr>
        <w:t>10</w:t>
      </w:r>
      <w:r w:rsidR="0070396E">
        <w:rPr>
          <w:rFonts w:ascii="Times New Roman" w:hAnsi="Times New Roman" w:cs="Times New Roman"/>
        </w:rPr>
        <w:t>/04/201</w:t>
      </w:r>
      <w:r w:rsidR="0070396E" w:rsidRPr="00BB02EC">
        <w:rPr>
          <w:rFonts w:ascii="Times New Roman" w:hAnsi="Times New Roman" w:cs="Times New Roman"/>
        </w:rPr>
        <w:t>8</w:t>
      </w:r>
      <w:r w:rsidR="0070396E">
        <w:rPr>
          <w:rFonts w:ascii="Times New Roman" w:hAnsi="Times New Roman" w:cs="Times New Roman"/>
        </w:rPr>
        <w:t xml:space="preserve">    г. № 1</w:t>
      </w:r>
      <w:r w:rsidR="0070396E" w:rsidRPr="00BB02EC">
        <w:rPr>
          <w:rFonts w:ascii="Times New Roman" w:hAnsi="Times New Roman" w:cs="Times New Roman"/>
        </w:rPr>
        <w:t>584</w:t>
      </w:r>
      <w:r w:rsidR="0070396E">
        <w:rPr>
          <w:rFonts w:ascii="Times New Roman" w:hAnsi="Times New Roman" w:cs="Times New Roman"/>
        </w:rPr>
        <w:t>\1</w:t>
      </w:r>
      <w:r w:rsidR="0070396E" w:rsidRPr="00BB02EC">
        <w:rPr>
          <w:rFonts w:ascii="Times New Roman" w:hAnsi="Times New Roman" w:cs="Times New Roman"/>
        </w:rPr>
        <w:t>5</w:t>
      </w:r>
      <w:r w:rsidR="0070396E">
        <w:rPr>
          <w:rFonts w:ascii="Times New Roman" w:hAnsi="Times New Roman" w:cs="Times New Roman"/>
        </w:rPr>
        <w:t>.01</w:t>
      </w:r>
      <w:r w:rsidR="0070396E" w:rsidRPr="00463312">
        <w:rPr>
          <w:rFonts w:ascii="Times New Roman" w:hAnsi="Times New Roman" w:cs="Times New Roman"/>
        </w:rPr>
        <w:t xml:space="preserve">  «Об организации обр</w:t>
      </w:r>
      <w:r w:rsidR="0070396E">
        <w:rPr>
          <w:rFonts w:ascii="Times New Roman" w:hAnsi="Times New Roman" w:cs="Times New Roman"/>
        </w:rPr>
        <w:t>азовательной деятельности в 201</w:t>
      </w:r>
      <w:r w:rsidR="0070396E" w:rsidRPr="00BB02EC">
        <w:rPr>
          <w:rFonts w:ascii="Times New Roman" w:hAnsi="Times New Roman" w:cs="Times New Roman"/>
        </w:rPr>
        <w:t>8</w:t>
      </w:r>
      <w:r w:rsidR="0070396E">
        <w:rPr>
          <w:rFonts w:ascii="Times New Roman" w:hAnsi="Times New Roman" w:cs="Times New Roman"/>
        </w:rPr>
        <w:t xml:space="preserve"> – 201</w:t>
      </w:r>
      <w:r w:rsidR="0070396E" w:rsidRPr="00BB02EC">
        <w:rPr>
          <w:rFonts w:ascii="Times New Roman" w:hAnsi="Times New Roman" w:cs="Times New Roman"/>
        </w:rPr>
        <w:t>9</w:t>
      </w:r>
      <w:r w:rsidR="0070396E" w:rsidRPr="00463312">
        <w:rPr>
          <w:rFonts w:ascii="Times New Roman" w:hAnsi="Times New Roman" w:cs="Times New Roman"/>
        </w:rPr>
        <w:t xml:space="preserve"> учебном году».</w:t>
      </w:r>
    </w:p>
    <w:p w:rsidR="0070396E" w:rsidRPr="00463312" w:rsidRDefault="00BE5ED9" w:rsidP="0070396E">
      <w:pPr>
        <w:pStyle w:val="1"/>
        <w:jc w:val="both"/>
        <w:rPr>
          <w:rFonts w:ascii="Times New Roman" w:hAnsi="Times New Roman" w:cs="Times New Roman"/>
        </w:rPr>
      </w:pPr>
      <w:r>
        <w:rPr>
          <w:rFonts w:ascii="Times New Roman" w:hAnsi="Times New Roman" w:cs="Times New Roman"/>
        </w:rPr>
        <w:t xml:space="preserve">           9</w:t>
      </w:r>
      <w:r w:rsidR="0070396E">
        <w:rPr>
          <w:rFonts w:ascii="Times New Roman" w:hAnsi="Times New Roman" w:cs="Times New Roman"/>
        </w:rPr>
        <w:t>. Устав МКОУ СОШ № 9 п. Известковый</w:t>
      </w:r>
    </w:p>
    <w:p w:rsidR="0070396E" w:rsidRDefault="0070396E" w:rsidP="00BE5ED9">
      <w:pPr>
        <w:pStyle w:val="1"/>
        <w:jc w:val="both"/>
      </w:pPr>
      <w:r w:rsidRPr="00463312">
        <w:rPr>
          <w:rFonts w:ascii="Times New Roman" w:hAnsi="Times New Roman" w:cs="Times New Roman"/>
        </w:rPr>
        <w:t xml:space="preserve">           </w:t>
      </w:r>
    </w:p>
    <w:p w:rsidR="0070396E" w:rsidRPr="00AF3732" w:rsidRDefault="0070396E" w:rsidP="0070396E">
      <w:pPr>
        <w:pStyle w:val="1"/>
        <w:jc w:val="both"/>
        <w:rPr>
          <w:rFonts w:ascii="Times New Roman" w:hAnsi="Times New Roman" w:cs="Times New Roman"/>
        </w:rPr>
      </w:pPr>
      <w:r w:rsidRPr="00AF3732">
        <w:rPr>
          <w:rFonts w:ascii="Times New Roman" w:hAnsi="Times New Roman" w:cs="Times New Roman"/>
        </w:rPr>
        <w:t xml:space="preserve">Учебный план сохраняет перечень учебных предметов, количество учебных часов и </w:t>
      </w:r>
    </w:p>
    <w:p w:rsidR="0070396E" w:rsidRPr="00AF3732" w:rsidRDefault="0070396E" w:rsidP="0070396E">
      <w:pPr>
        <w:pStyle w:val="1"/>
        <w:jc w:val="both"/>
        <w:rPr>
          <w:rFonts w:ascii="Times New Roman" w:hAnsi="Times New Roman" w:cs="Times New Roman"/>
        </w:rPr>
      </w:pPr>
      <w:r w:rsidRPr="00AF3732">
        <w:rPr>
          <w:rFonts w:ascii="Times New Roman" w:hAnsi="Times New Roman" w:cs="Times New Roman"/>
        </w:rPr>
        <w:t xml:space="preserve">предельно  допустимую  нагрузку,  что  позволяет  обеспечить  сохранение  единого </w:t>
      </w:r>
    </w:p>
    <w:p w:rsidR="0070396E" w:rsidRPr="00AF3732" w:rsidRDefault="0070396E" w:rsidP="0070396E">
      <w:pPr>
        <w:pStyle w:val="1"/>
        <w:jc w:val="both"/>
        <w:rPr>
          <w:rFonts w:ascii="Times New Roman" w:hAnsi="Times New Roman" w:cs="Times New Roman"/>
        </w:rPr>
      </w:pPr>
      <w:r w:rsidRPr="00AF3732">
        <w:rPr>
          <w:rFonts w:ascii="Times New Roman" w:hAnsi="Times New Roman" w:cs="Times New Roman"/>
        </w:rPr>
        <w:t xml:space="preserve">образовательного  пространства  на  территории  Российской  Федерации  и  овладеть </w:t>
      </w:r>
    </w:p>
    <w:p w:rsidR="0070396E" w:rsidRPr="00AF3732" w:rsidRDefault="0070396E" w:rsidP="0070396E">
      <w:pPr>
        <w:pStyle w:val="1"/>
        <w:jc w:val="both"/>
        <w:rPr>
          <w:rFonts w:ascii="Times New Roman" w:hAnsi="Times New Roman" w:cs="Times New Roman"/>
        </w:rPr>
      </w:pPr>
      <w:r w:rsidRPr="00AF3732">
        <w:rPr>
          <w:rFonts w:ascii="Times New Roman" w:hAnsi="Times New Roman" w:cs="Times New Roman"/>
        </w:rPr>
        <w:t xml:space="preserve">выпускникам школы знаниями, умениями и навыками определенными Образовательным </w:t>
      </w:r>
    </w:p>
    <w:p w:rsidR="0070396E" w:rsidRPr="00AF3732" w:rsidRDefault="0070396E" w:rsidP="0070396E">
      <w:pPr>
        <w:pStyle w:val="1"/>
        <w:jc w:val="both"/>
        <w:rPr>
          <w:rFonts w:ascii="Times New Roman" w:hAnsi="Times New Roman" w:cs="Times New Roman"/>
        </w:rPr>
      </w:pPr>
      <w:r w:rsidRPr="00AF3732">
        <w:rPr>
          <w:rFonts w:ascii="Times New Roman" w:hAnsi="Times New Roman" w:cs="Times New Roman"/>
        </w:rPr>
        <w:t>минимумом содержания образования.</w:t>
      </w:r>
    </w:p>
    <w:p w:rsidR="0070396E" w:rsidRPr="00216E39" w:rsidRDefault="0070396E" w:rsidP="0070396E">
      <w:pPr>
        <w:pStyle w:val="1"/>
        <w:ind w:firstLine="708"/>
        <w:jc w:val="both"/>
        <w:rPr>
          <w:rFonts w:ascii="Times New Roman" w:hAnsi="Times New Roman" w:cs="Times New Roman"/>
          <w:b/>
          <w:u w:val="single"/>
        </w:rPr>
      </w:pPr>
      <w:r w:rsidRPr="00216E39">
        <w:rPr>
          <w:rFonts w:ascii="Times New Roman" w:hAnsi="Times New Roman" w:cs="Times New Roman"/>
          <w:b/>
          <w:u w:val="single"/>
        </w:rPr>
        <w:t>Учебный план предусматривает:</w:t>
      </w:r>
    </w:p>
    <w:p w:rsidR="0070396E" w:rsidRDefault="0070396E" w:rsidP="0070396E">
      <w:pPr>
        <w:pStyle w:val="1"/>
        <w:numPr>
          <w:ilvl w:val="0"/>
          <w:numId w:val="8"/>
        </w:numPr>
        <w:ind w:left="0"/>
        <w:jc w:val="both"/>
        <w:rPr>
          <w:rFonts w:ascii="Times New Roman" w:hAnsi="Times New Roman" w:cs="Times New Roman"/>
        </w:rPr>
      </w:pPr>
      <w:r>
        <w:rPr>
          <w:rFonts w:ascii="Times New Roman" w:hAnsi="Times New Roman" w:cs="Times New Roman"/>
        </w:rPr>
        <w:t>начало учебного года 1 сентября.</w:t>
      </w:r>
    </w:p>
    <w:p w:rsidR="0070396E" w:rsidRDefault="0070396E" w:rsidP="0070396E">
      <w:pPr>
        <w:pStyle w:val="1"/>
        <w:numPr>
          <w:ilvl w:val="0"/>
          <w:numId w:val="7"/>
        </w:numPr>
        <w:ind w:left="0"/>
        <w:jc w:val="both"/>
        <w:rPr>
          <w:rFonts w:ascii="Times New Roman" w:hAnsi="Times New Roman" w:cs="Times New Roman"/>
        </w:rPr>
      </w:pPr>
      <w:r>
        <w:rPr>
          <w:rFonts w:ascii="Times New Roman" w:hAnsi="Times New Roman" w:cs="Times New Roman"/>
        </w:rPr>
        <w:t>начало учебных занятий: СОШ № 9 -  8 часов 30 минут;</w:t>
      </w:r>
    </w:p>
    <w:p w:rsidR="0070396E" w:rsidRDefault="0070396E" w:rsidP="0070396E">
      <w:pPr>
        <w:pStyle w:val="1"/>
        <w:numPr>
          <w:ilvl w:val="0"/>
          <w:numId w:val="7"/>
        </w:numPr>
        <w:ind w:left="0"/>
        <w:jc w:val="both"/>
        <w:rPr>
          <w:rFonts w:ascii="Times New Roman" w:hAnsi="Times New Roman" w:cs="Times New Roman"/>
        </w:rPr>
      </w:pPr>
      <w:r>
        <w:rPr>
          <w:rFonts w:ascii="Times New Roman" w:hAnsi="Times New Roman" w:cs="Times New Roman"/>
        </w:rPr>
        <w:t>обучение 1</w:t>
      </w:r>
      <w:r w:rsidR="00713FF0">
        <w:rPr>
          <w:rFonts w:ascii="Times New Roman" w:hAnsi="Times New Roman" w:cs="Times New Roman"/>
        </w:rPr>
        <w:t>0</w:t>
      </w:r>
      <w:r>
        <w:rPr>
          <w:rFonts w:ascii="Times New Roman" w:hAnsi="Times New Roman" w:cs="Times New Roman"/>
        </w:rPr>
        <w:t>-11 классов производится  в первую смену;</w:t>
      </w:r>
    </w:p>
    <w:p w:rsidR="0070396E" w:rsidRDefault="0070396E" w:rsidP="0070396E">
      <w:pPr>
        <w:pStyle w:val="1"/>
        <w:numPr>
          <w:ilvl w:val="0"/>
          <w:numId w:val="7"/>
        </w:numPr>
        <w:shd w:val="clear" w:color="auto" w:fill="FFFFFF"/>
        <w:ind w:left="0"/>
        <w:rPr>
          <w:rFonts w:ascii="Times New Roman" w:hAnsi="Times New Roman" w:cs="Times New Roman"/>
        </w:rPr>
      </w:pPr>
      <w:r>
        <w:rPr>
          <w:rFonts w:ascii="Times New Roman" w:hAnsi="Times New Roman" w:cs="Times New Roman"/>
        </w:rPr>
        <w:t xml:space="preserve">2-летний срок освоения образовательных программ среднего общего образования на основе различных сочетаний базовых и профильных предметов для 10-11 классов. Продолжительность учебного года для 10 класса – </w:t>
      </w:r>
      <w:r>
        <w:rPr>
          <w:rFonts w:ascii="Times New Roman" w:hAnsi="Times New Roman" w:cs="Times New Roman"/>
          <w:b/>
        </w:rPr>
        <w:t>35 учебных недель</w:t>
      </w:r>
      <w:r>
        <w:rPr>
          <w:rFonts w:ascii="Times New Roman" w:hAnsi="Times New Roman" w:cs="Times New Roman"/>
        </w:rPr>
        <w:t xml:space="preserve"> (с учетом 1 </w:t>
      </w:r>
      <w:r>
        <w:rPr>
          <w:rFonts w:ascii="Times New Roman" w:hAnsi="Times New Roman" w:cs="Times New Roman"/>
        </w:rPr>
        <w:lastRenderedPageBreak/>
        <w:t>учебной недели на проведение учебных сборов по основам военной службы); для 11 класса  –  34 учебных недель (4 недели — ГИА).</w:t>
      </w:r>
    </w:p>
    <w:p w:rsidR="0070396E" w:rsidRDefault="0070396E" w:rsidP="0070396E">
      <w:pPr>
        <w:pStyle w:val="1"/>
        <w:shd w:val="clear" w:color="auto" w:fill="FFFFFF"/>
        <w:rPr>
          <w:rFonts w:ascii="Times New Roman" w:hAnsi="Times New Roman" w:cs="Times New Roman"/>
          <w:b/>
        </w:rPr>
      </w:pPr>
      <w:r>
        <w:rPr>
          <w:rFonts w:ascii="Times New Roman" w:hAnsi="Times New Roman" w:cs="Times New Roman"/>
          <w:b/>
        </w:rPr>
        <w:t xml:space="preserve">Сроки каникул: </w:t>
      </w:r>
    </w:p>
    <w:p w:rsidR="0070396E" w:rsidRDefault="0070396E" w:rsidP="0070396E">
      <w:pPr>
        <w:pStyle w:val="1"/>
        <w:shd w:val="clear" w:color="auto" w:fill="FFFFFF"/>
        <w:rPr>
          <w:rFonts w:ascii="Times New Roman" w:hAnsi="Times New Roman" w:cs="Times New Roman"/>
        </w:rPr>
      </w:pPr>
      <w:r>
        <w:rPr>
          <w:rFonts w:ascii="Times New Roman" w:hAnsi="Times New Roman" w:cs="Times New Roman"/>
        </w:rPr>
        <w:t xml:space="preserve">- осенние каникулы - с  03. по 09. ноября 2018 г.; </w:t>
      </w:r>
    </w:p>
    <w:p w:rsidR="0070396E" w:rsidRDefault="0070396E" w:rsidP="0070396E">
      <w:pPr>
        <w:pStyle w:val="1"/>
        <w:shd w:val="clear" w:color="auto" w:fill="FFFFFF"/>
        <w:rPr>
          <w:rFonts w:ascii="Times New Roman" w:hAnsi="Times New Roman" w:cs="Times New Roman"/>
        </w:rPr>
      </w:pPr>
      <w:r>
        <w:rPr>
          <w:rFonts w:ascii="Times New Roman" w:hAnsi="Times New Roman" w:cs="Times New Roman"/>
        </w:rPr>
        <w:t xml:space="preserve">- зимние каникулы - с 29 декабря 2018 г. - 11 января 2019 г.; </w:t>
      </w:r>
    </w:p>
    <w:p w:rsidR="0070396E" w:rsidRDefault="0070396E" w:rsidP="0070396E">
      <w:pPr>
        <w:pStyle w:val="1"/>
        <w:shd w:val="clear" w:color="auto" w:fill="FFFFFF"/>
        <w:rPr>
          <w:rFonts w:ascii="Times New Roman" w:hAnsi="Times New Roman" w:cs="Times New Roman"/>
        </w:rPr>
      </w:pPr>
      <w:r>
        <w:rPr>
          <w:rFonts w:ascii="Times New Roman" w:hAnsi="Times New Roman" w:cs="Times New Roman"/>
        </w:rPr>
        <w:t xml:space="preserve">- весенние каникулы - с 24 марта – 01 апреля 2019 г. </w:t>
      </w:r>
    </w:p>
    <w:p w:rsidR="0070396E" w:rsidRDefault="0070396E" w:rsidP="0070396E">
      <w:pPr>
        <w:pStyle w:val="1"/>
        <w:shd w:val="clear" w:color="auto" w:fill="FFFFFF"/>
        <w:rPr>
          <w:rFonts w:ascii="Times New Roman" w:hAnsi="Times New Roman" w:cs="Times New Roman"/>
          <w:b/>
        </w:rPr>
      </w:pPr>
      <w:r>
        <w:rPr>
          <w:rFonts w:ascii="Times New Roman" w:hAnsi="Times New Roman" w:cs="Times New Roman"/>
          <w:b/>
        </w:rPr>
        <w:t xml:space="preserve">В  общеобразовательных  организациях  2018/2019  учебный  год заканчивается: </w:t>
      </w:r>
    </w:p>
    <w:p w:rsidR="0070396E" w:rsidRDefault="0070396E" w:rsidP="0070396E">
      <w:pPr>
        <w:pStyle w:val="1"/>
        <w:shd w:val="clear" w:color="auto" w:fill="FFFFFF"/>
        <w:rPr>
          <w:rFonts w:ascii="Times New Roman" w:hAnsi="Times New Roman" w:cs="Times New Roman"/>
        </w:rPr>
      </w:pPr>
      <w:r>
        <w:rPr>
          <w:rFonts w:ascii="Times New Roman" w:hAnsi="Times New Roman" w:cs="Times New Roman"/>
        </w:rPr>
        <w:t xml:space="preserve">в 11-ых классах - </w:t>
      </w:r>
      <w:r>
        <w:rPr>
          <w:rFonts w:ascii="Times New Roman" w:hAnsi="Times New Roman" w:cs="Times New Roman"/>
          <w:b/>
        </w:rPr>
        <w:t>25 мая 2019 года</w:t>
      </w:r>
      <w:r>
        <w:rPr>
          <w:rFonts w:ascii="Times New Roman" w:hAnsi="Times New Roman" w:cs="Times New Roman"/>
        </w:rPr>
        <w:t xml:space="preserve">;  </w:t>
      </w:r>
    </w:p>
    <w:p w:rsidR="0070396E" w:rsidRDefault="0070396E" w:rsidP="0070396E">
      <w:pPr>
        <w:pStyle w:val="1"/>
        <w:shd w:val="clear" w:color="auto" w:fill="FFFFFF"/>
        <w:rPr>
          <w:rFonts w:ascii="Times New Roman" w:hAnsi="Times New Roman" w:cs="Times New Roman"/>
          <w:b/>
        </w:rPr>
      </w:pPr>
      <w:r>
        <w:rPr>
          <w:rFonts w:ascii="Times New Roman" w:hAnsi="Times New Roman" w:cs="Times New Roman"/>
        </w:rPr>
        <w:t xml:space="preserve">в 10-ых классах - </w:t>
      </w:r>
      <w:r>
        <w:rPr>
          <w:rFonts w:ascii="Times New Roman" w:hAnsi="Times New Roman" w:cs="Times New Roman"/>
          <w:b/>
        </w:rPr>
        <w:t>31 мая 2019 года.</w:t>
      </w:r>
    </w:p>
    <w:p w:rsidR="0070396E" w:rsidRDefault="0070396E" w:rsidP="00713FF0">
      <w:pPr>
        <w:pStyle w:val="1"/>
        <w:ind w:firstLine="709"/>
        <w:jc w:val="both"/>
        <w:rPr>
          <w:rFonts w:ascii="Times New Roman" w:hAnsi="Times New Roman" w:cs="Times New Roman"/>
        </w:rPr>
      </w:pPr>
      <w:r>
        <w:rPr>
          <w:rFonts w:ascii="Times New Roman" w:hAnsi="Times New Roman" w:cs="Times New Roman"/>
        </w:rPr>
        <w:t xml:space="preserve">В соответствии с п. 10.9 </w:t>
      </w:r>
      <w:proofErr w:type="spellStart"/>
      <w:r>
        <w:rPr>
          <w:rFonts w:ascii="Times New Roman" w:hAnsi="Times New Roman" w:cs="Times New Roman"/>
        </w:rPr>
        <w:t>СанПиН</w:t>
      </w:r>
      <w:proofErr w:type="spellEnd"/>
      <w:r>
        <w:rPr>
          <w:rFonts w:ascii="Times New Roman" w:hAnsi="Times New Roman" w:cs="Times New Roman"/>
        </w:rPr>
        <w:t xml:space="preserve"> 2.4.2.2821-10 продолжительность урока (академический </w:t>
      </w:r>
      <w:r w:rsidR="00713FF0">
        <w:rPr>
          <w:rFonts w:ascii="Times New Roman" w:hAnsi="Times New Roman" w:cs="Times New Roman"/>
        </w:rPr>
        <w:t>час) во всех классах  45 минут.</w:t>
      </w:r>
    </w:p>
    <w:p w:rsidR="0070396E" w:rsidRDefault="0070396E" w:rsidP="0070396E">
      <w:pPr>
        <w:pStyle w:val="1"/>
        <w:ind w:firstLine="709"/>
        <w:jc w:val="both"/>
        <w:rPr>
          <w:rFonts w:ascii="Times New Roman" w:hAnsi="Times New Roman" w:cs="Times New Roman"/>
          <w:b/>
        </w:rPr>
      </w:pPr>
      <w:r>
        <w:rPr>
          <w:rFonts w:ascii="Times New Roman" w:hAnsi="Times New Roman" w:cs="Times New Roman"/>
          <w:b/>
        </w:rPr>
        <w:t xml:space="preserve">объем  максимально  допустимой аудиторной недельной нагрузки в течение дня составляет: </w:t>
      </w:r>
    </w:p>
    <w:p w:rsidR="0070396E" w:rsidRDefault="0070396E" w:rsidP="0070396E">
      <w:pPr>
        <w:pStyle w:val="1"/>
        <w:ind w:firstLine="709"/>
        <w:jc w:val="both"/>
        <w:rPr>
          <w:rFonts w:ascii="Times New Roman" w:hAnsi="Times New Roman" w:cs="Times New Roman"/>
        </w:rPr>
      </w:pPr>
      <w:r>
        <w:rPr>
          <w:rFonts w:ascii="Times New Roman" w:hAnsi="Times New Roman" w:cs="Times New Roman"/>
        </w:rPr>
        <w:t>- для обуча</w:t>
      </w:r>
      <w:r w:rsidR="00713FF0">
        <w:rPr>
          <w:rFonts w:ascii="Times New Roman" w:hAnsi="Times New Roman" w:cs="Times New Roman"/>
        </w:rPr>
        <w:t>ющихся 10</w:t>
      </w:r>
      <w:r>
        <w:rPr>
          <w:rFonts w:ascii="Times New Roman" w:hAnsi="Times New Roman" w:cs="Times New Roman"/>
        </w:rPr>
        <w:t>-11-х классов –  7 уроков.</w:t>
      </w:r>
    </w:p>
    <w:p w:rsidR="0070396E" w:rsidRDefault="0070396E" w:rsidP="0070396E">
      <w:pPr>
        <w:pStyle w:val="1"/>
        <w:ind w:firstLine="709"/>
        <w:jc w:val="both"/>
        <w:rPr>
          <w:rFonts w:ascii="Times New Roman" w:hAnsi="Times New Roman" w:cs="Times New Roman"/>
        </w:rPr>
      </w:pPr>
      <w:r>
        <w:rPr>
          <w:rFonts w:ascii="Times New Roman" w:hAnsi="Times New Roman" w:cs="Times New Roman"/>
        </w:rPr>
        <w:t>Часы компонента общеобразовательного учреждения</w:t>
      </w:r>
      <w:r>
        <w:rPr>
          <w:rFonts w:ascii="Times New Roman" w:hAnsi="Times New Roman" w:cs="Times New Roman"/>
          <w:b/>
        </w:rPr>
        <w:t xml:space="preserve"> </w:t>
      </w:r>
      <w:r>
        <w:rPr>
          <w:rFonts w:ascii="Times New Roman" w:hAnsi="Times New Roman" w:cs="Times New Roman"/>
        </w:rPr>
        <w:t>в</w:t>
      </w:r>
      <w:r>
        <w:rPr>
          <w:rFonts w:ascii="Times New Roman" w:hAnsi="Times New Roman" w:cs="Times New Roman"/>
          <w:b/>
        </w:rPr>
        <w:t xml:space="preserve"> </w:t>
      </w:r>
      <w:r>
        <w:rPr>
          <w:rFonts w:ascii="Times New Roman" w:hAnsi="Times New Roman" w:cs="Times New Roman"/>
        </w:rPr>
        <w:t>учебном плане использованы с учетом мнения обучающихся и их родителей:</w:t>
      </w:r>
    </w:p>
    <w:p w:rsidR="0070396E" w:rsidRDefault="0070396E" w:rsidP="0070396E">
      <w:pPr>
        <w:pStyle w:val="1"/>
        <w:numPr>
          <w:ilvl w:val="0"/>
          <w:numId w:val="9"/>
        </w:numPr>
        <w:tabs>
          <w:tab w:val="left" w:pos="284"/>
          <w:tab w:val="left" w:pos="993"/>
        </w:tabs>
        <w:ind w:left="0"/>
        <w:jc w:val="both"/>
        <w:rPr>
          <w:rFonts w:ascii="Times New Roman" w:hAnsi="Times New Roman" w:cs="Times New Roman"/>
        </w:rPr>
      </w:pPr>
      <w:r>
        <w:rPr>
          <w:rFonts w:ascii="Times New Roman" w:hAnsi="Times New Roman" w:cs="Times New Roman"/>
        </w:rPr>
        <w:t>на увеличение количества часов, отводимых на отдельные предметы, курсы, модули, практикумы, указанные в федеральном и региональном компонентах учебного плана;</w:t>
      </w:r>
    </w:p>
    <w:p w:rsidR="0070396E" w:rsidRDefault="0070396E" w:rsidP="0070396E">
      <w:pPr>
        <w:pStyle w:val="1"/>
        <w:numPr>
          <w:ilvl w:val="0"/>
          <w:numId w:val="6"/>
        </w:numPr>
        <w:tabs>
          <w:tab w:val="left" w:pos="284"/>
          <w:tab w:val="left" w:pos="993"/>
        </w:tabs>
        <w:ind w:left="0"/>
        <w:jc w:val="both"/>
        <w:rPr>
          <w:rFonts w:ascii="Times New Roman" w:hAnsi="Times New Roman" w:cs="Times New Roman"/>
        </w:rPr>
      </w:pPr>
      <w:r>
        <w:rPr>
          <w:rFonts w:ascii="Times New Roman" w:hAnsi="Times New Roman" w:cs="Times New Roman"/>
        </w:rPr>
        <w:t>на организацию факультативных, индивидуальных, групповых занятий и занятий по выбору обучающихся в рамках основной учебной сетки часов;</w:t>
      </w:r>
    </w:p>
    <w:p w:rsidR="0070396E" w:rsidRDefault="0070396E" w:rsidP="0070396E">
      <w:pPr>
        <w:pStyle w:val="1"/>
        <w:numPr>
          <w:ilvl w:val="0"/>
          <w:numId w:val="6"/>
        </w:numPr>
        <w:tabs>
          <w:tab w:val="left" w:pos="284"/>
          <w:tab w:val="left" w:pos="993"/>
        </w:tabs>
        <w:ind w:left="0"/>
        <w:jc w:val="both"/>
        <w:rPr>
          <w:rFonts w:ascii="Times New Roman" w:hAnsi="Times New Roman" w:cs="Times New Roman"/>
        </w:rPr>
      </w:pPr>
      <w:r>
        <w:rPr>
          <w:rFonts w:ascii="Times New Roman" w:hAnsi="Times New Roman" w:cs="Times New Roman"/>
        </w:rPr>
        <w:t>на деление на подгруппы по отдельным предметам;</w:t>
      </w:r>
    </w:p>
    <w:p w:rsidR="0070396E" w:rsidRDefault="0070396E" w:rsidP="0070396E">
      <w:pPr>
        <w:pStyle w:val="1"/>
        <w:numPr>
          <w:ilvl w:val="0"/>
          <w:numId w:val="6"/>
        </w:numPr>
        <w:tabs>
          <w:tab w:val="left" w:pos="284"/>
          <w:tab w:val="left" w:pos="993"/>
        </w:tabs>
        <w:ind w:left="0"/>
        <w:jc w:val="both"/>
        <w:rPr>
          <w:rFonts w:ascii="Times New Roman" w:hAnsi="Times New Roman" w:cs="Times New Roman"/>
        </w:rPr>
      </w:pPr>
      <w:r>
        <w:rPr>
          <w:rFonts w:ascii="Times New Roman" w:hAnsi="Times New Roman" w:cs="Times New Roman"/>
        </w:rPr>
        <w:t>на занятия проектной, исследовательской, экскурсионной и другими видами и формами учебной деятельности.</w:t>
      </w:r>
    </w:p>
    <w:p w:rsidR="0070396E" w:rsidRDefault="00713FF0" w:rsidP="0070396E">
      <w:pPr>
        <w:pStyle w:val="1"/>
        <w:ind w:firstLine="709"/>
        <w:jc w:val="both"/>
        <w:rPr>
          <w:rFonts w:ascii="Times New Roman" w:hAnsi="Times New Roman" w:cs="Times New Roman"/>
        </w:rPr>
      </w:pPr>
      <w:r>
        <w:rPr>
          <w:rFonts w:ascii="Times New Roman" w:hAnsi="Times New Roman" w:cs="Times New Roman"/>
        </w:rPr>
        <w:t>В 10</w:t>
      </w:r>
      <w:r w:rsidR="0070396E">
        <w:rPr>
          <w:rFonts w:ascii="Times New Roman" w:hAnsi="Times New Roman" w:cs="Times New Roman"/>
        </w:rPr>
        <w:t xml:space="preserve"> – 11 классах часы компонента общеобразовательного учреждения использованы для организации обязательных курсов (элективных) по выбору обучающихся, на занятия проектной, исследовательской учебной деятельностью.</w:t>
      </w:r>
    </w:p>
    <w:p w:rsidR="0070396E" w:rsidRPr="008F2B0E" w:rsidRDefault="0070396E" w:rsidP="0070396E">
      <w:pPr>
        <w:pStyle w:val="1"/>
        <w:rPr>
          <w:rFonts w:ascii="Times New Roman" w:hAnsi="Times New Roman" w:cs="Times New Roman"/>
        </w:rPr>
      </w:pPr>
      <w:r>
        <w:rPr>
          <w:rFonts w:ascii="Times New Roman" w:hAnsi="Times New Roman" w:cs="Times New Roman"/>
          <w:b/>
        </w:rPr>
        <w:tab/>
      </w:r>
      <w:r w:rsidRPr="008F2B0E">
        <w:rPr>
          <w:rFonts w:ascii="Times New Roman" w:hAnsi="Times New Roman" w:cs="Times New Roman"/>
        </w:rPr>
        <w:t>Учащиеся 1</w:t>
      </w:r>
      <w:r w:rsidR="00713FF0">
        <w:rPr>
          <w:rFonts w:ascii="Times New Roman" w:hAnsi="Times New Roman" w:cs="Times New Roman"/>
        </w:rPr>
        <w:t>0</w:t>
      </w:r>
      <w:r w:rsidRPr="008F2B0E">
        <w:rPr>
          <w:rFonts w:ascii="Times New Roman" w:hAnsi="Times New Roman" w:cs="Times New Roman"/>
        </w:rPr>
        <w:t xml:space="preserve"> – 11 классов проходят промежуточную аттестацию,  согласно положению «О формах, периодичности, порядке текущего контроля успеваемости и промежуточной атт</w:t>
      </w:r>
      <w:r>
        <w:rPr>
          <w:rFonts w:ascii="Times New Roman" w:hAnsi="Times New Roman" w:cs="Times New Roman"/>
        </w:rPr>
        <w:t xml:space="preserve">естации обучающихся в ОУ» за № 67 от </w:t>
      </w:r>
      <w:r w:rsidRPr="008F2B0E">
        <w:rPr>
          <w:rFonts w:ascii="Times New Roman" w:hAnsi="Times New Roman" w:cs="Times New Roman"/>
        </w:rPr>
        <w:t>3</w:t>
      </w:r>
      <w:r>
        <w:rPr>
          <w:rFonts w:ascii="Times New Roman" w:hAnsi="Times New Roman" w:cs="Times New Roman"/>
        </w:rPr>
        <w:t>0. 04. 2015</w:t>
      </w:r>
      <w:r w:rsidRPr="008F2B0E">
        <w:rPr>
          <w:rFonts w:ascii="Times New Roman" w:hAnsi="Times New Roman" w:cs="Times New Roman"/>
        </w:rPr>
        <w:t xml:space="preserve"> г. </w:t>
      </w:r>
      <w:r>
        <w:rPr>
          <w:rFonts w:ascii="Times New Roman" w:hAnsi="Times New Roman" w:cs="Times New Roman"/>
        </w:rPr>
        <w:t xml:space="preserve">форм </w:t>
      </w:r>
      <w:r w:rsidRPr="008F2B0E">
        <w:rPr>
          <w:rFonts w:ascii="Times New Roman" w:hAnsi="Times New Roman" w:cs="Times New Roman"/>
        </w:rPr>
        <w:t>и графика проведения промежуточной аттестации.</w:t>
      </w:r>
    </w:p>
    <w:p w:rsidR="0070396E" w:rsidRPr="008F2B0E" w:rsidRDefault="0070396E" w:rsidP="0070396E">
      <w:pPr>
        <w:pStyle w:val="1"/>
        <w:rPr>
          <w:rFonts w:ascii="Times New Roman" w:hAnsi="Times New Roman" w:cs="Times New Roman"/>
        </w:rPr>
      </w:pPr>
    </w:p>
    <w:p w:rsidR="009A6069" w:rsidRPr="000E6003" w:rsidRDefault="009A6069" w:rsidP="009A6069">
      <w:pPr>
        <w:pStyle w:val="1"/>
        <w:jc w:val="both"/>
        <w:rPr>
          <w:rFonts w:ascii="Times New Roman" w:hAnsi="Times New Roman" w:cs="Times New Roman"/>
          <w:b/>
          <w:u w:val="single"/>
        </w:rPr>
      </w:pPr>
      <w:r w:rsidRPr="000E6003">
        <w:rPr>
          <w:rFonts w:ascii="Times New Roman" w:hAnsi="Times New Roman" w:cs="Times New Roman"/>
          <w:b/>
          <w:u w:val="single"/>
        </w:rPr>
        <w:t>Реализация  общеобразовательной  программы  среднего  общего образования  в  соответствии  с  федеральным  компонентом государственного стандарта общего образования.</w:t>
      </w:r>
    </w:p>
    <w:p w:rsidR="009A6069" w:rsidRDefault="009A6069" w:rsidP="009A6069">
      <w:pPr>
        <w:pStyle w:val="1"/>
        <w:jc w:val="both"/>
      </w:pPr>
    </w:p>
    <w:p w:rsidR="009A6069" w:rsidRDefault="009A6069" w:rsidP="009A6069">
      <w:pPr>
        <w:pStyle w:val="1"/>
        <w:jc w:val="both"/>
      </w:pPr>
    </w:p>
    <w:p w:rsidR="009A6069" w:rsidRDefault="009A6069" w:rsidP="009A6069">
      <w:pPr>
        <w:pStyle w:val="a6"/>
        <w:spacing w:after="0"/>
        <w:ind w:firstLine="567"/>
        <w:jc w:val="both"/>
      </w:pPr>
      <w:proofErr w:type="gramStart"/>
      <w:r>
        <w:t>В соответствии с Федеральным законом от 29.12.2012 №273-ФЗ «Об образовании в Российской Федерации»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w:t>
      </w:r>
      <w:proofErr w:type="gramEnd"/>
      <w:r>
        <w:t xml:space="preserve"> профессиональной деятельности.</w:t>
      </w:r>
    </w:p>
    <w:p w:rsidR="009A6069" w:rsidRDefault="009A6069" w:rsidP="009A6069">
      <w:pPr>
        <w:pStyle w:val="1"/>
        <w:ind w:firstLine="540"/>
        <w:jc w:val="both"/>
        <w:rPr>
          <w:rFonts w:ascii="Times New Roman" w:hAnsi="Times New Roman" w:cs="Times New Roman"/>
        </w:rPr>
      </w:pPr>
      <w:r>
        <w:rPr>
          <w:rFonts w:ascii="Times New Roman" w:hAnsi="Times New Roman" w:cs="Times New Roman"/>
        </w:rPr>
        <w:t>Срок получения среднего общего образования составляет два года.</w:t>
      </w:r>
    </w:p>
    <w:p w:rsidR="009A6069" w:rsidRDefault="009A6069" w:rsidP="009A6069">
      <w:pPr>
        <w:pStyle w:val="a6"/>
        <w:spacing w:after="0"/>
        <w:ind w:firstLine="567"/>
        <w:jc w:val="both"/>
      </w:pPr>
      <w:proofErr w:type="gramStart"/>
      <w:r>
        <w:t xml:space="preserve">Принципы построения федерального базисного учебного плана для 10-11 классов основаны на идее двухуровневого (базового обязательного и предметов по выбору (на базовом или профильном уровне изучения) федерального компонента государственного стандарта общего образования. </w:t>
      </w:r>
      <w:proofErr w:type="gramEnd"/>
    </w:p>
    <w:p w:rsidR="009A6069" w:rsidRDefault="009A6069" w:rsidP="009A6069">
      <w:pPr>
        <w:pStyle w:val="a6"/>
        <w:spacing w:after="0"/>
        <w:ind w:firstLine="567"/>
        <w:jc w:val="both"/>
      </w:pPr>
      <w:r>
        <w:t>Вариативная часть составлена с учётом индивидуальных познавательных потребностей обучающихся и их родителей (законных представителей), требований действующих программ общего образования.</w:t>
      </w:r>
    </w:p>
    <w:p w:rsidR="009A6069" w:rsidRPr="006E72FD" w:rsidRDefault="009A6069" w:rsidP="009A6069">
      <w:pPr>
        <w:pStyle w:val="ConsNormal"/>
        <w:widowControl/>
        <w:tabs>
          <w:tab w:val="left" w:pos="2149"/>
          <w:tab w:val="left" w:pos="2869"/>
          <w:tab w:val="left" w:pos="3589"/>
        </w:tabs>
        <w:jc w:val="both"/>
        <w:rPr>
          <w:rFonts w:ascii="Times New Roman" w:hAnsi="Times New Roman" w:cs="Times New Roman"/>
          <w:sz w:val="24"/>
          <w:szCs w:val="24"/>
        </w:rPr>
      </w:pPr>
      <w:r>
        <w:rPr>
          <w:rFonts w:ascii="Times New Roman" w:hAnsi="Times New Roman" w:cs="Times New Roman"/>
          <w:sz w:val="24"/>
          <w:szCs w:val="24"/>
        </w:rPr>
        <w:lastRenderedPageBreak/>
        <w:t>В</w:t>
      </w:r>
      <w:r w:rsidRPr="000E6003">
        <w:rPr>
          <w:rFonts w:ascii="Times New Roman" w:hAnsi="Times New Roman" w:cs="Times New Roman"/>
          <w:sz w:val="24"/>
          <w:szCs w:val="24"/>
        </w:rPr>
        <w:t xml:space="preserve"> 10 классе </w:t>
      </w:r>
      <w:r>
        <w:rPr>
          <w:rFonts w:ascii="Times New Roman" w:hAnsi="Times New Roman" w:cs="Times New Roman"/>
          <w:sz w:val="24"/>
          <w:szCs w:val="24"/>
        </w:rPr>
        <w:t xml:space="preserve">в </w:t>
      </w:r>
      <w:r w:rsidRPr="000E6003">
        <w:rPr>
          <w:rFonts w:ascii="Times New Roman" w:hAnsi="Times New Roman" w:cs="Times New Roman"/>
          <w:sz w:val="24"/>
          <w:szCs w:val="24"/>
        </w:rPr>
        <w:t>мае проводятся учебные (пятидневные) сборы по основам военной службы с учебной нагрузкой 35 часов, которые являются обязательными.</w:t>
      </w:r>
    </w:p>
    <w:p w:rsidR="009A6069" w:rsidRDefault="009A6069" w:rsidP="009A6069">
      <w:pPr>
        <w:pStyle w:val="ConsNormal"/>
        <w:widowControl/>
        <w:ind w:firstLine="0"/>
        <w:jc w:val="both"/>
        <w:rPr>
          <w:rFonts w:ascii="Times New Roman" w:hAnsi="Times New Roman" w:cs="Times New Roman"/>
          <w:b/>
          <w:bCs/>
          <w:sz w:val="24"/>
          <w:szCs w:val="24"/>
          <w:u w:val="single"/>
        </w:rPr>
      </w:pPr>
      <w:r>
        <w:rPr>
          <w:rFonts w:ascii="Times New Roman" w:hAnsi="Times New Roman" w:cs="Times New Roman"/>
          <w:b/>
          <w:bCs/>
          <w:sz w:val="24"/>
          <w:szCs w:val="24"/>
          <w:u w:val="single"/>
        </w:rPr>
        <w:t>10 класс</w:t>
      </w:r>
    </w:p>
    <w:p w:rsidR="009A6069" w:rsidRDefault="009A6069" w:rsidP="009A6069">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color w:val="000000"/>
          <w:sz w:val="24"/>
          <w:szCs w:val="24"/>
        </w:rPr>
        <w:t>Федеральный компонент</w:t>
      </w:r>
      <w:r>
        <w:rPr>
          <w:rFonts w:ascii="Times New Roman" w:hAnsi="Times New Roman" w:cs="Times New Roman"/>
          <w:b/>
          <w:color w:val="000000"/>
          <w:sz w:val="24"/>
          <w:szCs w:val="24"/>
        </w:rPr>
        <w:t xml:space="preserve"> 10  класса </w:t>
      </w:r>
      <w:r>
        <w:rPr>
          <w:rFonts w:ascii="Times New Roman" w:hAnsi="Times New Roman" w:cs="Times New Roman"/>
          <w:color w:val="000000"/>
          <w:sz w:val="24"/>
          <w:szCs w:val="24"/>
        </w:rPr>
        <w:t>представлен базовыми предметами и предметами, изучаемыми углубленно: география и обществознание.</w:t>
      </w:r>
    </w:p>
    <w:p w:rsidR="009A6069" w:rsidRDefault="009A6069" w:rsidP="009A6069">
      <w:pPr>
        <w:pStyle w:val="a6"/>
        <w:spacing w:after="0"/>
        <w:ind w:firstLine="567"/>
        <w:jc w:val="both"/>
      </w:pPr>
      <w:r>
        <w:rPr>
          <w:b/>
        </w:rPr>
        <w:t>Обязательными</w:t>
      </w:r>
      <w:r>
        <w:t xml:space="preserve"> базовыми общеобразовательными учебными предметами являются: </w:t>
      </w:r>
      <w:proofErr w:type="gramStart"/>
      <w:r>
        <w:t>«Русский язык», «Литература», «английский язык», «Математика», «История», «Физическая культура», а также интегрированные учебные предметы «Обществознание (включая экономику и право)» и «Естествознание», который  представлен тремя предметами: физика, химия и биология по 1 часу.</w:t>
      </w:r>
      <w:proofErr w:type="gramEnd"/>
    </w:p>
    <w:p w:rsidR="009A6069" w:rsidRDefault="009A6069" w:rsidP="009A6069">
      <w:pPr>
        <w:pStyle w:val="a6"/>
        <w:spacing w:after="0"/>
        <w:jc w:val="both"/>
      </w:pPr>
      <w:r>
        <w:t>Остальные базовые учебные предметы изучаются по выбору: Информатика и ИКТ, География, Мировая художественная культура, ОБЖ.</w:t>
      </w:r>
    </w:p>
    <w:p w:rsidR="009A6069" w:rsidRDefault="009A6069" w:rsidP="009A6069">
      <w:pPr>
        <w:pStyle w:val="a6"/>
        <w:spacing w:after="0"/>
        <w:jc w:val="both"/>
      </w:pPr>
      <w:r w:rsidRPr="00EF23C6">
        <w:rPr>
          <w:b/>
        </w:rPr>
        <w:t>Из регионального компонента</w:t>
      </w:r>
      <w:r>
        <w:t xml:space="preserve"> добавлен 1 час на русский язык.</w:t>
      </w:r>
    </w:p>
    <w:p w:rsidR="009A6069" w:rsidRPr="000E6003" w:rsidRDefault="009A6069" w:rsidP="009A6069">
      <w:pPr>
        <w:pStyle w:val="ConsNormal"/>
        <w:widowControl/>
        <w:tabs>
          <w:tab w:val="left" w:pos="1429"/>
          <w:tab w:val="left" w:pos="2149"/>
          <w:tab w:val="left" w:pos="2869"/>
        </w:tabs>
        <w:ind w:firstLine="0"/>
        <w:jc w:val="both"/>
        <w:rPr>
          <w:rFonts w:ascii="Times New Roman" w:hAnsi="Times New Roman" w:cs="Times New Roman"/>
          <w:color w:val="000000"/>
          <w:sz w:val="24"/>
          <w:szCs w:val="24"/>
        </w:rPr>
      </w:pPr>
      <w:r>
        <w:rPr>
          <w:rFonts w:ascii="Times New Roman" w:hAnsi="Times New Roman" w:cs="Times New Roman"/>
          <w:b/>
        </w:rPr>
        <w:t xml:space="preserve">Из компонента образовательного учреждения согласно потребностям обучающихся и их родителей (законных представителей)  </w:t>
      </w:r>
      <w:r w:rsidRPr="00EF23C6">
        <w:rPr>
          <w:rFonts w:ascii="Times New Roman" w:hAnsi="Times New Roman" w:cs="Times New Roman"/>
        </w:rPr>
        <w:t>добавлено: 1 час на математику, 2 часа на географию,  1 час на физику, 2 часа на обществознание (включая экономику и право)</w:t>
      </w:r>
      <w:r>
        <w:rPr>
          <w:rFonts w:ascii="Times New Roman" w:hAnsi="Times New Roman" w:cs="Times New Roman"/>
        </w:rPr>
        <w:t xml:space="preserve"> с целью </w:t>
      </w:r>
      <w:r>
        <w:rPr>
          <w:rFonts w:ascii="Times New Roman" w:hAnsi="Times New Roman" w:cs="Times New Roman"/>
          <w:color w:val="000000"/>
          <w:sz w:val="24"/>
          <w:szCs w:val="24"/>
        </w:rPr>
        <w:t>расширения изучения всех тем программы. Введен 1 час на ОБЖ с целью завершения курса.</w:t>
      </w:r>
      <w:r>
        <w:rPr>
          <w:rFonts w:ascii="Times New Roman" w:hAnsi="Times New Roman" w:cs="Times New Roman"/>
        </w:rPr>
        <w:t xml:space="preserve"> В</w:t>
      </w:r>
      <w:r w:rsidRPr="00EF23C6">
        <w:rPr>
          <w:rFonts w:ascii="Times New Roman" w:hAnsi="Times New Roman" w:cs="Times New Roman"/>
        </w:rPr>
        <w:t>ыделено по 1 часу на элективные курсы:</w:t>
      </w:r>
      <w:r>
        <w:rPr>
          <w:rFonts w:ascii="Times New Roman" w:hAnsi="Times New Roman" w:cs="Times New Roman"/>
          <w:b/>
        </w:rPr>
        <w:t xml:space="preserve"> </w:t>
      </w:r>
      <w:r w:rsidRPr="000E6003">
        <w:rPr>
          <w:rFonts w:ascii="Times New Roman" w:hAnsi="Times New Roman" w:cs="Times New Roman"/>
          <w:sz w:val="24"/>
          <w:szCs w:val="24"/>
        </w:rPr>
        <w:t xml:space="preserve">«Реальная математика», </w:t>
      </w:r>
      <w:r w:rsidRPr="000E6003">
        <w:rPr>
          <w:rFonts w:ascii="Times New Roman" w:hAnsi="Times New Roman" w:cs="Times New Roman"/>
          <w:bCs/>
          <w:sz w:val="24"/>
          <w:szCs w:val="24"/>
        </w:rPr>
        <w:t xml:space="preserve"> «Русское правописание и орфография».</w:t>
      </w:r>
    </w:p>
    <w:p w:rsidR="009A6069" w:rsidRPr="006E72FD" w:rsidRDefault="009A6069" w:rsidP="009A6069">
      <w:pPr>
        <w:pStyle w:val="a6"/>
        <w:spacing w:after="0"/>
        <w:jc w:val="both"/>
      </w:pPr>
      <w:proofErr w:type="spellStart"/>
      <w:r w:rsidRPr="006E72FD">
        <w:rPr>
          <w:b/>
        </w:rPr>
        <w:t>Профилизация</w:t>
      </w:r>
      <w:proofErr w:type="spellEnd"/>
      <w:r w:rsidRPr="006E72FD">
        <w:rPr>
          <w:b/>
        </w:rPr>
        <w:t xml:space="preserve"> </w:t>
      </w:r>
      <w:proofErr w:type="gramStart"/>
      <w:r w:rsidRPr="006E72FD">
        <w:rPr>
          <w:b/>
        </w:rPr>
        <w:t>представлена</w:t>
      </w:r>
      <w:proofErr w:type="gramEnd"/>
      <w:r w:rsidRPr="006E72FD">
        <w:t xml:space="preserve"> элективными курсами: «Основы делового общения»,  </w:t>
      </w:r>
      <w:r w:rsidRPr="006E72FD">
        <w:rPr>
          <w:bCs/>
          <w:sz w:val="22"/>
          <w:szCs w:val="22"/>
        </w:rPr>
        <w:t>«Предпринимательская деятельность», «Геоэкология» по 1 часу.</w:t>
      </w:r>
    </w:p>
    <w:p w:rsidR="009A6069" w:rsidRPr="006E72FD" w:rsidRDefault="009A6069" w:rsidP="009A6069">
      <w:pPr>
        <w:pStyle w:val="ConsNormal"/>
        <w:widowControl/>
        <w:tabs>
          <w:tab w:val="left" w:pos="1429"/>
          <w:tab w:val="left" w:pos="2149"/>
          <w:tab w:val="left" w:pos="2869"/>
        </w:tabs>
        <w:ind w:firstLine="0"/>
        <w:jc w:val="both"/>
        <w:rPr>
          <w:rFonts w:ascii="Times New Roman" w:hAnsi="Times New Roman" w:cs="Times New Roman"/>
          <w:color w:val="000000"/>
          <w:sz w:val="24"/>
          <w:szCs w:val="24"/>
        </w:rPr>
      </w:pPr>
      <w:r w:rsidRPr="006E72FD">
        <w:rPr>
          <w:rFonts w:ascii="Times New Roman" w:hAnsi="Times New Roman" w:cs="Times New Roman"/>
          <w:color w:val="000000"/>
          <w:sz w:val="24"/>
          <w:szCs w:val="24"/>
        </w:rPr>
        <w:t>Из компонента образовательного учреждения добавлен 1 час на предметы: математика, география, для расширения изучения всех тем программы. Введен 1 час на ОБЖ с целью завершения курса.</w:t>
      </w:r>
    </w:p>
    <w:p w:rsidR="009A6069" w:rsidRDefault="009A6069" w:rsidP="009A6069">
      <w:pPr>
        <w:pStyle w:val="ConsNormal"/>
        <w:widowControl/>
        <w:ind w:firstLine="0"/>
        <w:jc w:val="both"/>
        <w:rPr>
          <w:rFonts w:ascii="Times New Roman" w:hAnsi="Times New Roman" w:cs="Times New Roman"/>
          <w:b/>
          <w:bCs/>
          <w:sz w:val="24"/>
          <w:szCs w:val="24"/>
          <w:u w:val="single"/>
        </w:rPr>
      </w:pPr>
      <w:r>
        <w:rPr>
          <w:rFonts w:ascii="Times New Roman" w:hAnsi="Times New Roman" w:cs="Times New Roman"/>
          <w:b/>
          <w:bCs/>
          <w:sz w:val="24"/>
          <w:szCs w:val="24"/>
          <w:u w:val="single"/>
        </w:rPr>
        <w:t>11 класс</w:t>
      </w:r>
    </w:p>
    <w:p w:rsidR="009A6069" w:rsidRDefault="009A6069" w:rsidP="009A6069">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color w:val="000000"/>
          <w:sz w:val="24"/>
          <w:szCs w:val="24"/>
        </w:rPr>
        <w:t>Федеральный компонент</w:t>
      </w:r>
      <w:r>
        <w:rPr>
          <w:rFonts w:ascii="Times New Roman" w:hAnsi="Times New Roman" w:cs="Times New Roman"/>
          <w:b/>
          <w:color w:val="000000"/>
          <w:sz w:val="24"/>
          <w:szCs w:val="24"/>
        </w:rPr>
        <w:t xml:space="preserve"> 11  класса </w:t>
      </w:r>
      <w:r>
        <w:rPr>
          <w:rFonts w:ascii="Times New Roman" w:hAnsi="Times New Roman" w:cs="Times New Roman"/>
          <w:color w:val="000000"/>
          <w:sz w:val="24"/>
          <w:szCs w:val="24"/>
        </w:rPr>
        <w:t>представлен базовыми предметами и предметами, изучаемыми углубленно: география и обществознание.</w:t>
      </w:r>
    </w:p>
    <w:p w:rsidR="009A6069" w:rsidRDefault="009A6069" w:rsidP="009A6069">
      <w:pPr>
        <w:pStyle w:val="a6"/>
        <w:spacing w:after="0"/>
        <w:ind w:firstLine="567"/>
        <w:jc w:val="both"/>
      </w:pPr>
      <w:r>
        <w:rPr>
          <w:b/>
        </w:rPr>
        <w:t>Обязательными</w:t>
      </w:r>
      <w:r>
        <w:t xml:space="preserve"> базовыми общеобразовательными учебными предметами являются: </w:t>
      </w:r>
      <w:proofErr w:type="gramStart"/>
      <w:r>
        <w:t>«Русский язык», «Литература», «английский язык», «Математика», «История», «Физическая культура», а также интегрированные учебные предметы «Обществознание (включая экономику и право)» и «Естествознание», который  представлен тремя предметами: физика, химия и биология по 1 часу.</w:t>
      </w:r>
      <w:proofErr w:type="gramEnd"/>
    </w:p>
    <w:p w:rsidR="009A6069" w:rsidRDefault="009A6069" w:rsidP="009A6069">
      <w:pPr>
        <w:pStyle w:val="a6"/>
        <w:spacing w:after="0"/>
        <w:jc w:val="both"/>
      </w:pPr>
      <w:r>
        <w:t>Остальные базовые учебные предметы изучаются по выбору: Информатика и ИКТ, География, Мировая художественная культура, ОБЖ.</w:t>
      </w:r>
    </w:p>
    <w:p w:rsidR="009A6069" w:rsidRDefault="009A6069" w:rsidP="009A6069">
      <w:pPr>
        <w:pStyle w:val="a6"/>
        <w:spacing w:after="0"/>
        <w:jc w:val="both"/>
      </w:pPr>
      <w:r w:rsidRPr="00EF23C6">
        <w:rPr>
          <w:b/>
        </w:rPr>
        <w:t>Из регионального компонента</w:t>
      </w:r>
      <w:r>
        <w:t xml:space="preserve"> добавлен 1 час на русский язык.</w:t>
      </w:r>
    </w:p>
    <w:p w:rsidR="009A6069" w:rsidRPr="000E6003" w:rsidRDefault="009A6069" w:rsidP="009A6069">
      <w:pPr>
        <w:pStyle w:val="ConsNormal"/>
        <w:widowControl/>
        <w:tabs>
          <w:tab w:val="left" w:pos="1429"/>
          <w:tab w:val="left" w:pos="2149"/>
          <w:tab w:val="left" w:pos="2869"/>
        </w:tabs>
        <w:ind w:firstLine="0"/>
        <w:jc w:val="both"/>
        <w:rPr>
          <w:rFonts w:ascii="Times New Roman" w:hAnsi="Times New Roman" w:cs="Times New Roman"/>
          <w:color w:val="000000"/>
          <w:sz w:val="24"/>
          <w:szCs w:val="24"/>
        </w:rPr>
      </w:pPr>
      <w:r>
        <w:rPr>
          <w:rFonts w:ascii="Times New Roman" w:hAnsi="Times New Roman" w:cs="Times New Roman"/>
          <w:b/>
        </w:rPr>
        <w:t xml:space="preserve">Из компонента образовательного учреждения согласно потребностям обучающихся и их родителей (законных представителей)  </w:t>
      </w:r>
      <w:r w:rsidRPr="00EF23C6">
        <w:rPr>
          <w:rFonts w:ascii="Times New Roman" w:hAnsi="Times New Roman" w:cs="Times New Roman"/>
        </w:rPr>
        <w:t>добавлено: 1 час на математику, 2 часа на географию,  1 час на физику, 2 часа на обществознание (включая экономику и право)</w:t>
      </w:r>
      <w:r>
        <w:rPr>
          <w:rFonts w:ascii="Times New Roman" w:hAnsi="Times New Roman" w:cs="Times New Roman"/>
        </w:rPr>
        <w:t xml:space="preserve"> с целью </w:t>
      </w:r>
      <w:r>
        <w:rPr>
          <w:rFonts w:ascii="Times New Roman" w:hAnsi="Times New Roman" w:cs="Times New Roman"/>
          <w:color w:val="000000"/>
          <w:sz w:val="24"/>
          <w:szCs w:val="24"/>
        </w:rPr>
        <w:t>расширения изучения всех тем программы. Введен 1 час на ОБЖ с целью завершения курса.</w:t>
      </w:r>
      <w:r>
        <w:rPr>
          <w:rFonts w:ascii="Times New Roman" w:hAnsi="Times New Roman" w:cs="Times New Roman"/>
        </w:rPr>
        <w:t xml:space="preserve"> В</w:t>
      </w:r>
      <w:r w:rsidRPr="00EF23C6">
        <w:rPr>
          <w:rFonts w:ascii="Times New Roman" w:hAnsi="Times New Roman" w:cs="Times New Roman"/>
        </w:rPr>
        <w:t>ыделено по 1 часу на элективные курсы:</w:t>
      </w:r>
      <w:r>
        <w:rPr>
          <w:rFonts w:ascii="Times New Roman" w:hAnsi="Times New Roman" w:cs="Times New Roman"/>
          <w:b/>
        </w:rPr>
        <w:t xml:space="preserve"> </w:t>
      </w:r>
      <w:r w:rsidRPr="000E6003">
        <w:rPr>
          <w:rFonts w:ascii="Times New Roman" w:hAnsi="Times New Roman" w:cs="Times New Roman"/>
          <w:sz w:val="24"/>
          <w:szCs w:val="24"/>
        </w:rPr>
        <w:t xml:space="preserve">«Реальная математика», </w:t>
      </w:r>
      <w:r w:rsidRPr="000E6003">
        <w:rPr>
          <w:rFonts w:ascii="Times New Roman" w:hAnsi="Times New Roman" w:cs="Times New Roman"/>
          <w:bCs/>
          <w:sz w:val="24"/>
          <w:szCs w:val="24"/>
        </w:rPr>
        <w:t xml:space="preserve"> «Русское правописание и орфография».</w:t>
      </w:r>
    </w:p>
    <w:p w:rsidR="009A6069" w:rsidRPr="006E72FD" w:rsidRDefault="009A6069" w:rsidP="009A6069">
      <w:pPr>
        <w:pStyle w:val="a6"/>
        <w:spacing w:after="0"/>
        <w:jc w:val="both"/>
      </w:pPr>
      <w:proofErr w:type="spellStart"/>
      <w:r w:rsidRPr="006E72FD">
        <w:rPr>
          <w:b/>
        </w:rPr>
        <w:t>Профилизация</w:t>
      </w:r>
      <w:proofErr w:type="spellEnd"/>
      <w:r w:rsidRPr="006E72FD">
        <w:rPr>
          <w:b/>
        </w:rPr>
        <w:t xml:space="preserve"> </w:t>
      </w:r>
      <w:proofErr w:type="gramStart"/>
      <w:r w:rsidRPr="006E72FD">
        <w:rPr>
          <w:b/>
        </w:rPr>
        <w:t>представлена</w:t>
      </w:r>
      <w:proofErr w:type="gramEnd"/>
      <w:r w:rsidRPr="006E72FD">
        <w:t xml:space="preserve"> элективными курсами: «Основы делового общения»,  </w:t>
      </w:r>
      <w:r w:rsidRPr="006E72FD">
        <w:rPr>
          <w:bCs/>
          <w:sz w:val="22"/>
          <w:szCs w:val="22"/>
        </w:rPr>
        <w:t>«Геоэкология» по 1 часу.</w:t>
      </w:r>
    </w:p>
    <w:p w:rsidR="00BA2D4E" w:rsidRDefault="009A6069" w:rsidP="009A6069">
      <w:pPr>
        <w:pStyle w:val="ConsNormal"/>
        <w:widowControl/>
        <w:tabs>
          <w:tab w:val="left" w:pos="1429"/>
          <w:tab w:val="left" w:pos="2149"/>
          <w:tab w:val="left" w:pos="2869"/>
        </w:tabs>
        <w:ind w:firstLine="0"/>
        <w:jc w:val="both"/>
        <w:rPr>
          <w:rFonts w:ascii="Times New Roman" w:hAnsi="Times New Roman" w:cs="Times New Roman"/>
          <w:color w:val="000000"/>
          <w:sz w:val="24"/>
          <w:szCs w:val="24"/>
        </w:rPr>
      </w:pPr>
      <w:r w:rsidRPr="006E72FD">
        <w:rPr>
          <w:rFonts w:ascii="Times New Roman" w:hAnsi="Times New Roman" w:cs="Times New Roman"/>
          <w:color w:val="000000"/>
          <w:sz w:val="24"/>
          <w:szCs w:val="24"/>
        </w:rPr>
        <w:lastRenderedPageBreak/>
        <w:t>Из компонента образовательного учреждения добавлен 1 час на предметы: математика, география, для расширения изучения всех тем программы. Введен 1 час на ОБЖ с целью завершения курса.</w:t>
      </w:r>
    </w:p>
    <w:p w:rsidR="009A6069" w:rsidRPr="009A6069" w:rsidRDefault="009A6069" w:rsidP="009A6069">
      <w:pPr>
        <w:rPr>
          <w:rFonts w:ascii="Times New Roman" w:eastAsia="Calibri" w:hAnsi="Times New Roman" w:cs="Times New Roman"/>
          <w:b/>
          <w:bCs/>
          <w:sz w:val="24"/>
          <w:szCs w:val="24"/>
        </w:rPr>
      </w:pPr>
      <w:r w:rsidRPr="009A6069">
        <w:rPr>
          <w:rFonts w:ascii="Times New Roman" w:eastAsia="Calibri" w:hAnsi="Times New Roman" w:cs="Times New Roman"/>
          <w:b/>
          <w:bCs/>
          <w:sz w:val="24"/>
          <w:szCs w:val="24"/>
        </w:rPr>
        <w:t xml:space="preserve">Учебный план для 11  класса с  углубленным изучением предметов: география, обществознание </w:t>
      </w:r>
    </w:p>
    <w:tbl>
      <w:tblPr>
        <w:tblW w:w="10632" w:type="dxa"/>
        <w:tblInd w:w="-1026" w:type="dxa"/>
        <w:tblLayout w:type="fixed"/>
        <w:tblLook w:val="04A0"/>
      </w:tblPr>
      <w:tblGrid>
        <w:gridCol w:w="5476"/>
        <w:gridCol w:w="1895"/>
        <w:gridCol w:w="3261"/>
      </w:tblGrid>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jc w:val="center"/>
              <w:rPr>
                <w:rFonts w:ascii="Times New Roman" w:eastAsia="Times New Roman" w:hAnsi="Times New Roman" w:cs="Times New Roman"/>
                <w:b/>
                <w:bCs/>
                <w:kern w:val="2"/>
                <w:sz w:val="24"/>
                <w:szCs w:val="24"/>
                <w:lang w:val="en-US"/>
              </w:rPr>
            </w:pPr>
            <w:r w:rsidRPr="009A6069">
              <w:rPr>
                <w:rFonts w:ascii="Times New Roman" w:eastAsia="Calibri" w:hAnsi="Times New Roman" w:cs="Times New Roman"/>
                <w:b/>
                <w:sz w:val="24"/>
                <w:szCs w:val="24"/>
              </w:rPr>
              <w:t>Учебные предметы</w:t>
            </w:r>
          </w:p>
        </w:tc>
        <w:tc>
          <w:tcPr>
            <w:tcW w:w="3261" w:type="dxa"/>
            <w:tcBorders>
              <w:top w:val="single" w:sz="4" w:space="0" w:color="000000"/>
              <w:left w:val="single" w:sz="4" w:space="0" w:color="000000"/>
              <w:bottom w:val="single" w:sz="4" w:space="0" w:color="000000"/>
              <w:right w:val="single" w:sz="4" w:space="0" w:color="000000"/>
            </w:tcBorders>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Times New Roman" w:hAnsi="Times New Roman" w:cs="Times New Roman"/>
                <w:b/>
                <w:bCs/>
                <w:sz w:val="24"/>
                <w:szCs w:val="24"/>
                <w:lang w:val="en-US"/>
              </w:rPr>
              <w:t xml:space="preserve">  </w:t>
            </w:r>
            <w:r w:rsidRPr="009A6069">
              <w:rPr>
                <w:rFonts w:ascii="Times New Roman" w:eastAsia="Calibri" w:hAnsi="Times New Roman" w:cs="Times New Roman"/>
                <w:b/>
                <w:bCs/>
                <w:sz w:val="24"/>
                <w:szCs w:val="24"/>
              </w:rPr>
              <w:t>Количество часов в неделю</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jc w:val="center"/>
              <w:rPr>
                <w:rFonts w:ascii="Times New Roman" w:eastAsia="Times New Roman" w:hAnsi="Times New Roman" w:cs="Times New Roman"/>
                <w:b/>
                <w:bCs/>
                <w:kern w:val="2"/>
                <w:sz w:val="24"/>
                <w:szCs w:val="24"/>
                <w:lang w:val="en-US"/>
              </w:rPr>
            </w:pPr>
            <w:r w:rsidRPr="009A6069">
              <w:rPr>
                <w:rFonts w:ascii="Times New Roman" w:eastAsia="Calibri" w:hAnsi="Times New Roman" w:cs="Times New Roman"/>
                <w:b/>
                <w:sz w:val="24"/>
                <w:szCs w:val="24"/>
              </w:rPr>
              <w:t>Федеральный компонент</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
                <w:bCs/>
                <w:sz w:val="24"/>
                <w:szCs w:val="24"/>
                <w:lang w:val="en-US"/>
              </w:rPr>
              <w:t xml:space="preserve">                   XI</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jc w:val="center"/>
              <w:rPr>
                <w:rFonts w:ascii="Times New Roman" w:eastAsia="Calibri" w:hAnsi="Times New Roman" w:cs="Times New Roman"/>
                <w:b/>
                <w:bCs/>
                <w:kern w:val="2"/>
                <w:sz w:val="24"/>
                <w:szCs w:val="24"/>
              </w:rPr>
            </w:pPr>
            <w:r w:rsidRPr="009A6069">
              <w:rPr>
                <w:rFonts w:ascii="Times New Roman" w:eastAsia="Calibri" w:hAnsi="Times New Roman" w:cs="Times New Roman"/>
                <w:b/>
                <w:sz w:val="24"/>
                <w:szCs w:val="24"/>
              </w:rPr>
              <w:t>Обязательные учебные предметы на базовом уровне</w:t>
            </w:r>
          </w:p>
        </w:tc>
        <w:tc>
          <w:tcPr>
            <w:tcW w:w="3261" w:type="dxa"/>
            <w:tcBorders>
              <w:top w:val="single" w:sz="4" w:space="0" w:color="000000"/>
              <w:left w:val="single" w:sz="4" w:space="0" w:color="000000"/>
              <w:bottom w:val="single" w:sz="4" w:space="0" w:color="000000"/>
              <w:right w:val="single" w:sz="4" w:space="0" w:color="000000"/>
            </w:tcBorders>
          </w:tcPr>
          <w:p w:rsidR="009A6069" w:rsidRPr="009A6069" w:rsidRDefault="009A6069" w:rsidP="005D6F61">
            <w:pPr>
              <w:snapToGrid w:val="0"/>
              <w:rPr>
                <w:rFonts w:ascii="Times New Roman" w:eastAsia="Calibri" w:hAnsi="Times New Roman" w:cs="Times New Roman"/>
                <w:b/>
                <w:bCs/>
                <w:kern w:val="2"/>
                <w:sz w:val="24"/>
                <w:szCs w:val="24"/>
              </w:rPr>
            </w:pP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Русский язык</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Литература</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3/10</w:t>
            </w:r>
            <w:r w:rsidRPr="009A6069">
              <w:rPr>
                <w:rFonts w:ascii="Times New Roman" w:eastAsia="Calibri" w:hAnsi="Times New Roman" w:cs="Times New Roman"/>
                <w:bCs/>
                <w:sz w:val="24"/>
                <w:szCs w:val="24"/>
                <w:lang w:val="en-US"/>
              </w:rPr>
              <w:t>2</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Английский язык</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3/10</w:t>
            </w:r>
            <w:r w:rsidRPr="009A6069">
              <w:rPr>
                <w:rFonts w:ascii="Times New Roman" w:eastAsia="Calibri" w:hAnsi="Times New Roman" w:cs="Times New Roman"/>
                <w:bCs/>
                <w:sz w:val="24"/>
                <w:szCs w:val="24"/>
                <w:lang w:val="en-US"/>
              </w:rPr>
              <w:t>2</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Математика</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4/1</w:t>
            </w:r>
            <w:r w:rsidRPr="009A6069">
              <w:rPr>
                <w:rFonts w:ascii="Times New Roman" w:eastAsia="Calibri" w:hAnsi="Times New Roman" w:cs="Times New Roman"/>
                <w:bCs/>
                <w:sz w:val="24"/>
                <w:szCs w:val="24"/>
                <w:lang w:val="en-US"/>
              </w:rPr>
              <w:t>36</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История</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2/</w:t>
            </w:r>
            <w:r w:rsidRPr="009A6069">
              <w:rPr>
                <w:rFonts w:ascii="Times New Roman" w:eastAsia="Calibri" w:hAnsi="Times New Roman" w:cs="Times New Roman"/>
                <w:bCs/>
                <w:sz w:val="24"/>
                <w:szCs w:val="24"/>
                <w:lang w:val="en-US"/>
              </w:rPr>
              <w:t>68</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Обществознание (включая экономику и право)</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2/</w:t>
            </w:r>
            <w:r w:rsidRPr="009A6069">
              <w:rPr>
                <w:rFonts w:ascii="Times New Roman" w:eastAsia="Calibri" w:hAnsi="Times New Roman" w:cs="Times New Roman"/>
                <w:bCs/>
                <w:sz w:val="24"/>
                <w:szCs w:val="24"/>
                <w:lang w:val="en-US"/>
              </w:rPr>
              <w:t>68</w:t>
            </w:r>
          </w:p>
        </w:tc>
      </w:tr>
      <w:tr w:rsidR="009A6069" w:rsidRPr="009A6069" w:rsidTr="009A6069">
        <w:tc>
          <w:tcPr>
            <w:tcW w:w="7371" w:type="dxa"/>
            <w:gridSpan w:val="2"/>
            <w:tcBorders>
              <w:top w:val="single" w:sz="4" w:space="0" w:color="auto"/>
              <w:left w:val="single" w:sz="4" w:space="0" w:color="auto"/>
              <w:bottom w:val="single" w:sz="4" w:space="0" w:color="auto"/>
              <w:right w:val="single" w:sz="4" w:space="0" w:color="auto"/>
            </w:tcBorders>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Биология</w:t>
            </w:r>
          </w:p>
        </w:tc>
        <w:tc>
          <w:tcPr>
            <w:tcW w:w="3261" w:type="dxa"/>
            <w:tcBorders>
              <w:top w:val="single" w:sz="4" w:space="0" w:color="000000"/>
              <w:left w:val="single" w:sz="4" w:space="0" w:color="000000"/>
              <w:bottom w:val="single" w:sz="4" w:space="0" w:color="auto"/>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rPr>
          <w:trHeight w:val="128"/>
        </w:trPr>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Химия</w:t>
            </w:r>
          </w:p>
        </w:tc>
        <w:tc>
          <w:tcPr>
            <w:tcW w:w="3261" w:type="dxa"/>
            <w:tcBorders>
              <w:top w:val="single" w:sz="4" w:space="0" w:color="auto"/>
              <w:left w:val="single" w:sz="4" w:space="0" w:color="auto"/>
              <w:bottom w:val="single" w:sz="4" w:space="0" w:color="auto"/>
              <w:right w:val="single" w:sz="4" w:space="0" w:color="auto"/>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rPr>
          <w:trHeight w:val="78"/>
        </w:trPr>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9A6069" w:rsidRPr="009A6069" w:rsidRDefault="009A6069" w:rsidP="005D6F61">
            <w:pPr>
              <w:rPr>
                <w:rFonts w:ascii="Times New Roman" w:eastAsia="Calibri" w:hAnsi="Times New Roman" w:cs="Times New Roman"/>
                <w:sz w:val="24"/>
                <w:szCs w:val="24"/>
              </w:rPr>
            </w:pPr>
            <w:r w:rsidRPr="009A6069">
              <w:rPr>
                <w:rFonts w:ascii="Times New Roman" w:eastAsia="Calibri" w:hAnsi="Times New Roman" w:cs="Times New Roman"/>
                <w:sz w:val="24"/>
                <w:szCs w:val="24"/>
              </w:rPr>
              <w:t>Физика</w:t>
            </w:r>
          </w:p>
        </w:tc>
        <w:tc>
          <w:tcPr>
            <w:tcW w:w="3261" w:type="dxa"/>
            <w:tcBorders>
              <w:top w:val="single" w:sz="4" w:space="0" w:color="auto"/>
              <w:left w:val="single" w:sz="4" w:space="0" w:color="auto"/>
              <w:bottom w:val="single" w:sz="4" w:space="0" w:color="auto"/>
              <w:right w:val="single" w:sz="4" w:space="0" w:color="auto"/>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rPr>
          <w:trHeight w:val="78"/>
        </w:trPr>
        <w:tc>
          <w:tcPr>
            <w:tcW w:w="7371" w:type="dxa"/>
            <w:gridSpan w:val="2"/>
            <w:tcBorders>
              <w:top w:val="single" w:sz="4" w:space="0" w:color="auto"/>
              <w:left w:val="single" w:sz="4" w:space="0" w:color="auto"/>
              <w:bottom w:val="single" w:sz="4" w:space="0" w:color="auto"/>
              <w:right w:val="single" w:sz="4" w:space="0" w:color="auto"/>
            </w:tcBorders>
            <w:hideMark/>
          </w:tcPr>
          <w:p w:rsidR="009A6069" w:rsidRPr="009A6069" w:rsidRDefault="009A6069" w:rsidP="005D6F61">
            <w:pPr>
              <w:rPr>
                <w:rFonts w:ascii="Times New Roman" w:eastAsia="Calibri" w:hAnsi="Times New Roman" w:cs="Times New Roman"/>
                <w:sz w:val="24"/>
                <w:szCs w:val="24"/>
              </w:rPr>
            </w:pPr>
            <w:r w:rsidRPr="009A6069">
              <w:rPr>
                <w:rFonts w:ascii="Times New Roman" w:eastAsia="Calibri" w:hAnsi="Times New Roman" w:cs="Times New Roman"/>
                <w:sz w:val="24"/>
                <w:szCs w:val="24"/>
              </w:rPr>
              <w:t>Астрономия</w:t>
            </w:r>
          </w:p>
        </w:tc>
        <w:tc>
          <w:tcPr>
            <w:tcW w:w="3261" w:type="dxa"/>
            <w:tcBorders>
              <w:top w:val="single" w:sz="4" w:space="0" w:color="auto"/>
              <w:left w:val="single" w:sz="4" w:space="0" w:color="auto"/>
              <w:bottom w:val="single" w:sz="4" w:space="0" w:color="auto"/>
              <w:right w:val="single" w:sz="4" w:space="0" w:color="auto"/>
            </w:tcBorders>
            <w:hideMark/>
          </w:tcPr>
          <w:p w:rsidR="009A6069" w:rsidRPr="009A6069" w:rsidRDefault="009A6069" w:rsidP="005D6F61">
            <w:pPr>
              <w:rPr>
                <w:rFonts w:ascii="Times New Roman" w:eastAsia="Calibri" w:hAnsi="Times New Roman" w:cs="Times New Roman"/>
                <w:bCs/>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c>
          <w:tcPr>
            <w:tcW w:w="5476" w:type="dxa"/>
            <w:tcBorders>
              <w:top w:val="single" w:sz="4" w:space="0" w:color="auto"/>
              <w:left w:val="single" w:sz="4" w:space="0" w:color="auto"/>
              <w:bottom w:val="single" w:sz="4" w:space="0" w:color="auto"/>
              <w:right w:val="single" w:sz="4" w:space="0" w:color="auto"/>
            </w:tcBorders>
            <w:vAlign w:val="center"/>
            <w:hideMark/>
          </w:tcPr>
          <w:p w:rsidR="009A6069" w:rsidRPr="009A6069" w:rsidRDefault="009A6069" w:rsidP="005D6F61">
            <w:pPr>
              <w:rPr>
                <w:rFonts w:ascii="Times New Roman" w:eastAsia="Calibri" w:hAnsi="Times New Roman" w:cs="Times New Roman"/>
                <w:kern w:val="2"/>
                <w:sz w:val="24"/>
                <w:szCs w:val="24"/>
              </w:rPr>
            </w:pPr>
          </w:p>
        </w:tc>
        <w:tc>
          <w:tcPr>
            <w:tcW w:w="1895" w:type="dxa"/>
            <w:tcBorders>
              <w:top w:val="single" w:sz="4" w:space="0" w:color="000000"/>
              <w:left w:val="single" w:sz="4" w:space="0" w:color="auto"/>
              <w:bottom w:val="single" w:sz="4" w:space="0" w:color="000000"/>
              <w:right w:val="nil"/>
            </w:tcBorders>
            <w:hideMark/>
          </w:tcPr>
          <w:p w:rsidR="009A6069" w:rsidRPr="009A6069" w:rsidRDefault="009A6069" w:rsidP="005D6F61">
            <w:pPr>
              <w:rPr>
                <w:rFonts w:ascii="Times New Roman" w:eastAsia="Calibri" w:hAnsi="Times New Roman" w:cs="Times New Roman"/>
                <w:sz w:val="24"/>
                <w:szCs w:val="24"/>
              </w:rPr>
            </w:pPr>
          </w:p>
        </w:tc>
        <w:tc>
          <w:tcPr>
            <w:tcW w:w="3261" w:type="dxa"/>
            <w:tcBorders>
              <w:top w:val="single" w:sz="4" w:space="0" w:color="auto"/>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bCs/>
                <w:sz w:val="24"/>
                <w:szCs w:val="24"/>
              </w:rPr>
            </w:pPr>
          </w:p>
        </w:tc>
      </w:tr>
      <w:tr w:rsidR="009A6069" w:rsidRPr="009A6069" w:rsidTr="009A6069">
        <w:tc>
          <w:tcPr>
            <w:tcW w:w="5476" w:type="dxa"/>
            <w:tcBorders>
              <w:top w:val="single" w:sz="4" w:space="0" w:color="auto"/>
              <w:left w:val="single" w:sz="4" w:space="0" w:color="auto"/>
              <w:bottom w:val="single" w:sz="4" w:space="0" w:color="auto"/>
              <w:right w:val="single" w:sz="4" w:space="0" w:color="auto"/>
            </w:tcBorders>
            <w:vAlign w:val="center"/>
            <w:hideMark/>
          </w:tcPr>
          <w:p w:rsidR="009A6069" w:rsidRPr="009A6069" w:rsidRDefault="009A6069" w:rsidP="005D6F61">
            <w:pPr>
              <w:rPr>
                <w:rFonts w:ascii="Times New Roman" w:eastAsia="Calibri" w:hAnsi="Times New Roman" w:cs="Times New Roman"/>
                <w:kern w:val="2"/>
                <w:sz w:val="24"/>
                <w:szCs w:val="24"/>
              </w:rPr>
            </w:pPr>
          </w:p>
        </w:tc>
        <w:tc>
          <w:tcPr>
            <w:tcW w:w="1895" w:type="dxa"/>
            <w:tcBorders>
              <w:top w:val="single" w:sz="4" w:space="0" w:color="000000"/>
              <w:left w:val="single" w:sz="4" w:space="0" w:color="auto"/>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ind w:firstLine="14"/>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Физическая культура</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3/10</w:t>
            </w:r>
            <w:r w:rsidRPr="009A6069">
              <w:rPr>
                <w:rFonts w:ascii="Times New Roman" w:eastAsia="Calibri" w:hAnsi="Times New Roman" w:cs="Times New Roman"/>
                <w:bCs/>
                <w:sz w:val="24"/>
                <w:szCs w:val="24"/>
                <w:lang w:val="en-US"/>
              </w:rPr>
              <w:t>2</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jc w:val="center"/>
              <w:rPr>
                <w:rFonts w:ascii="Times New Roman" w:eastAsia="Calibri" w:hAnsi="Times New Roman" w:cs="Times New Roman"/>
                <w:bCs/>
                <w:kern w:val="2"/>
                <w:sz w:val="24"/>
                <w:szCs w:val="24"/>
              </w:rPr>
            </w:pPr>
            <w:r w:rsidRPr="009A6069">
              <w:rPr>
                <w:rFonts w:ascii="Times New Roman" w:eastAsia="Calibri" w:hAnsi="Times New Roman" w:cs="Times New Roman"/>
                <w:b/>
                <w:sz w:val="24"/>
                <w:szCs w:val="24"/>
              </w:rPr>
              <w:t>Учебные предметы по выбору на базовом уровне</w:t>
            </w:r>
          </w:p>
        </w:tc>
        <w:tc>
          <w:tcPr>
            <w:tcW w:w="3261" w:type="dxa"/>
            <w:tcBorders>
              <w:top w:val="single" w:sz="4" w:space="0" w:color="000000"/>
              <w:left w:val="single" w:sz="4" w:space="0" w:color="000000"/>
              <w:bottom w:val="single" w:sz="4" w:space="0" w:color="000000"/>
              <w:right w:val="single" w:sz="4" w:space="0" w:color="000000"/>
            </w:tcBorders>
          </w:tcPr>
          <w:p w:rsidR="009A6069" w:rsidRPr="009A6069" w:rsidRDefault="009A6069" w:rsidP="005D6F61">
            <w:pPr>
              <w:snapToGrid w:val="0"/>
              <w:rPr>
                <w:rFonts w:ascii="Times New Roman" w:eastAsia="Calibri" w:hAnsi="Times New Roman" w:cs="Times New Roman"/>
                <w:bCs/>
                <w:kern w:val="2"/>
                <w:sz w:val="24"/>
                <w:szCs w:val="24"/>
              </w:rPr>
            </w:pP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ОБЖ</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lang w:val="en-US"/>
              </w:rPr>
              <w:t>-</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Мировая художественная культура</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c>
          <w:tcPr>
            <w:tcW w:w="7371" w:type="dxa"/>
            <w:gridSpan w:val="2"/>
            <w:tcBorders>
              <w:top w:val="nil"/>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география</w:t>
            </w:r>
          </w:p>
        </w:tc>
        <w:tc>
          <w:tcPr>
            <w:tcW w:w="3261" w:type="dxa"/>
            <w:tcBorders>
              <w:top w:val="nil"/>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
                <w:bCs/>
                <w:kern w:val="2"/>
                <w:sz w:val="24"/>
                <w:szCs w:val="24"/>
              </w:rPr>
            </w:pPr>
            <w:r w:rsidRPr="009A6069">
              <w:rPr>
                <w:rFonts w:ascii="Times New Roman" w:eastAsia="Calibri" w:hAnsi="Times New Roman" w:cs="Times New Roman"/>
                <w:b/>
                <w:sz w:val="24"/>
                <w:szCs w:val="24"/>
              </w:rPr>
              <w:t>Всего</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
                <w:bCs/>
                <w:sz w:val="24"/>
                <w:szCs w:val="24"/>
                <w:lang w:val="en-US"/>
              </w:rPr>
              <w:t>2</w:t>
            </w:r>
            <w:r>
              <w:rPr>
                <w:rFonts w:ascii="Times New Roman" w:hAnsi="Times New Roman" w:cs="Times New Roman"/>
                <w:b/>
                <w:bCs/>
                <w:sz w:val="24"/>
                <w:szCs w:val="24"/>
              </w:rPr>
              <w:t>4</w:t>
            </w:r>
            <w:r w:rsidRPr="009A6069">
              <w:rPr>
                <w:rFonts w:ascii="Times New Roman" w:eastAsia="Calibri" w:hAnsi="Times New Roman" w:cs="Times New Roman"/>
                <w:b/>
                <w:bCs/>
                <w:sz w:val="24"/>
                <w:szCs w:val="24"/>
                <w:lang w:val="en-US"/>
              </w:rPr>
              <w:t xml:space="preserve"> </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snapToGrid w:val="0"/>
              <w:jc w:val="center"/>
              <w:rPr>
                <w:rFonts w:ascii="Times New Roman" w:eastAsia="Calibri" w:hAnsi="Times New Roman" w:cs="Times New Roman"/>
                <w:bCs/>
                <w:kern w:val="2"/>
                <w:sz w:val="24"/>
                <w:szCs w:val="24"/>
              </w:rPr>
            </w:pPr>
            <w:r w:rsidRPr="009A6069">
              <w:rPr>
                <w:rFonts w:ascii="Times New Roman" w:eastAsia="Calibri" w:hAnsi="Times New Roman" w:cs="Times New Roman"/>
                <w:b/>
                <w:sz w:val="24"/>
                <w:szCs w:val="24"/>
              </w:rPr>
              <w:t>Региональный компонент</w:t>
            </w:r>
          </w:p>
        </w:tc>
        <w:tc>
          <w:tcPr>
            <w:tcW w:w="3261" w:type="dxa"/>
            <w:tcBorders>
              <w:top w:val="single" w:sz="4" w:space="0" w:color="000000"/>
              <w:left w:val="single" w:sz="4" w:space="0" w:color="000000"/>
              <w:bottom w:val="single" w:sz="4" w:space="0" w:color="000000"/>
              <w:right w:val="single" w:sz="4" w:space="0" w:color="000000"/>
            </w:tcBorders>
          </w:tcPr>
          <w:p w:rsidR="009A6069" w:rsidRPr="009A6069" w:rsidRDefault="009A6069" w:rsidP="005D6F61">
            <w:pPr>
              <w:snapToGrid w:val="0"/>
              <w:rPr>
                <w:rFonts w:ascii="Times New Roman" w:eastAsia="Calibri" w:hAnsi="Times New Roman" w:cs="Times New Roman"/>
                <w:bCs/>
                <w:kern w:val="2"/>
                <w:sz w:val="24"/>
                <w:szCs w:val="24"/>
              </w:rPr>
            </w:pP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Русский язык</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Times New Roman" w:hAnsi="Times New Roman" w:cs="Times New Roman"/>
                <w:b/>
                <w:bCs/>
                <w:kern w:val="2"/>
                <w:sz w:val="24"/>
                <w:szCs w:val="24"/>
              </w:rPr>
            </w:pPr>
            <w:r w:rsidRPr="009A6069">
              <w:rPr>
                <w:rFonts w:ascii="Times New Roman" w:eastAsia="Calibri" w:hAnsi="Times New Roman" w:cs="Times New Roman"/>
                <w:b/>
                <w:sz w:val="24"/>
                <w:szCs w:val="24"/>
              </w:rPr>
              <w:t>Компонент образовательного учреждения</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Times New Roman" w:hAnsi="Times New Roman" w:cs="Times New Roman"/>
                <w:b/>
                <w:bCs/>
                <w:sz w:val="24"/>
                <w:szCs w:val="24"/>
              </w:rPr>
              <w:t xml:space="preserve"> </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lastRenderedPageBreak/>
              <w:t>математика</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география</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2/68</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ОБЖ</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sz w:val="24"/>
                <w:szCs w:val="24"/>
              </w:rPr>
            </w:pPr>
            <w:r w:rsidRPr="009A6069">
              <w:rPr>
                <w:rFonts w:ascii="Times New Roman" w:eastAsia="Calibri" w:hAnsi="Times New Roman" w:cs="Times New Roman"/>
                <w:sz w:val="24"/>
                <w:szCs w:val="24"/>
              </w:rPr>
              <w:t>физика</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Обществознание (включая экономику и право)</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2/68</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Элективный курс «Геоэкология»</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Cs/>
                <w:sz w:val="24"/>
                <w:szCs w:val="24"/>
              </w:rPr>
            </w:pPr>
            <w:r w:rsidRPr="009A6069">
              <w:rPr>
                <w:rFonts w:ascii="Times New Roman" w:eastAsia="Calibri" w:hAnsi="Times New Roman" w:cs="Times New Roman"/>
                <w:bCs/>
                <w:sz w:val="24"/>
                <w:szCs w:val="24"/>
              </w:rPr>
              <w:t>Элективный курс «Подготовка к ЕГЭ по математике»</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1/34</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Cs/>
                <w:sz w:val="24"/>
                <w:szCs w:val="24"/>
              </w:rPr>
            </w:pPr>
            <w:r w:rsidRPr="009A6069">
              <w:rPr>
                <w:rFonts w:ascii="Times New Roman" w:eastAsia="Calibri" w:hAnsi="Times New Roman" w:cs="Times New Roman"/>
                <w:bCs/>
                <w:sz w:val="24"/>
                <w:szCs w:val="24"/>
              </w:rPr>
              <w:t>Элективный курс «Русское правописание и орфография»</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0,5/17</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Cs/>
                <w:sz w:val="24"/>
                <w:szCs w:val="24"/>
              </w:rPr>
            </w:pPr>
            <w:r w:rsidRPr="009A6069">
              <w:rPr>
                <w:rFonts w:ascii="Times New Roman" w:eastAsia="Calibri" w:hAnsi="Times New Roman" w:cs="Times New Roman"/>
                <w:bCs/>
                <w:sz w:val="24"/>
                <w:szCs w:val="24"/>
              </w:rPr>
              <w:t>Элективный курс «Подготовка к сочинению»</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bCs/>
                <w:sz w:val="24"/>
                <w:szCs w:val="24"/>
              </w:rPr>
            </w:pPr>
            <w:r w:rsidRPr="009A6069">
              <w:rPr>
                <w:rFonts w:ascii="Times New Roman" w:eastAsia="Calibri" w:hAnsi="Times New Roman" w:cs="Times New Roman"/>
                <w:bCs/>
                <w:sz w:val="24"/>
                <w:szCs w:val="24"/>
              </w:rPr>
              <w:t>0,5/17</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9A6069">
            <w:pPr>
              <w:rPr>
                <w:rFonts w:ascii="Times New Roman" w:eastAsia="Calibri" w:hAnsi="Times New Roman" w:cs="Times New Roman"/>
                <w:bCs/>
                <w:sz w:val="24"/>
                <w:szCs w:val="24"/>
              </w:rPr>
            </w:pPr>
            <w:r w:rsidRPr="009A6069">
              <w:rPr>
                <w:rFonts w:ascii="Times New Roman" w:eastAsia="Calibri" w:hAnsi="Times New Roman" w:cs="Times New Roman"/>
                <w:bCs/>
                <w:sz w:val="24"/>
                <w:szCs w:val="24"/>
              </w:rPr>
              <w:t xml:space="preserve">Элективный курс </w:t>
            </w:r>
            <w:r>
              <w:rPr>
                <w:rFonts w:ascii="Times New Roman" w:hAnsi="Times New Roman" w:cs="Times New Roman"/>
                <w:bCs/>
                <w:sz w:val="24"/>
                <w:szCs w:val="24"/>
              </w:rPr>
              <w:t xml:space="preserve"> «Проблемы современного общества»</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bCs/>
                <w:sz w:val="24"/>
                <w:szCs w:val="24"/>
              </w:rPr>
            </w:pPr>
            <w:r w:rsidRPr="009A6069">
              <w:rPr>
                <w:rFonts w:ascii="Times New Roman" w:eastAsia="Calibri" w:hAnsi="Times New Roman" w:cs="Times New Roman"/>
                <w:bCs/>
                <w:sz w:val="24"/>
                <w:szCs w:val="24"/>
              </w:rPr>
              <w:t>1/34</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
                <w:bCs/>
                <w:kern w:val="2"/>
                <w:sz w:val="24"/>
                <w:szCs w:val="24"/>
              </w:rPr>
            </w:pPr>
            <w:r w:rsidRPr="009A6069">
              <w:rPr>
                <w:rFonts w:ascii="Times New Roman" w:eastAsia="Calibri" w:hAnsi="Times New Roman" w:cs="Times New Roman"/>
                <w:sz w:val="24"/>
                <w:szCs w:val="24"/>
              </w:rPr>
              <w:t>Всего</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5E4D23" w:rsidP="005D6F61">
            <w:pPr>
              <w:rPr>
                <w:rFonts w:ascii="Times New Roman" w:eastAsia="Calibri" w:hAnsi="Times New Roman" w:cs="Times New Roman"/>
                <w:kern w:val="2"/>
                <w:sz w:val="24"/>
                <w:szCs w:val="24"/>
              </w:rPr>
            </w:pPr>
            <w:r>
              <w:rPr>
                <w:rFonts w:ascii="Times New Roman" w:hAnsi="Times New Roman" w:cs="Times New Roman"/>
                <w:b/>
                <w:bCs/>
                <w:sz w:val="24"/>
                <w:szCs w:val="24"/>
              </w:rPr>
              <w:t>11</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
                <w:bCs/>
                <w:kern w:val="2"/>
                <w:sz w:val="24"/>
                <w:szCs w:val="24"/>
              </w:rPr>
            </w:pPr>
            <w:r w:rsidRPr="009A6069">
              <w:rPr>
                <w:rFonts w:ascii="Times New Roman" w:eastAsia="Calibri" w:hAnsi="Times New Roman" w:cs="Times New Roman"/>
                <w:b/>
                <w:sz w:val="24"/>
                <w:szCs w:val="24"/>
              </w:rPr>
              <w:t>ИТОГО:</w:t>
            </w:r>
            <w:r w:rsidRPr="009A6069">
              <w:rPr>
                <w:rFonts w:ascii="Times New Roman" w:eastAsia="Calibri" w:hAnsi="Times New Roman" w:cs="Times New Roman"/>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9A6069" w:rsidRPr="009A6069" w:rsidRDefault="005E4D23" w:rsidP="005D6F61">
            <w:pPr>
              <w:rPr>
                <w:rFonts w:ascii="Times New Roman" w:eastAsia="Calibri" w:hAnsi="Times New Roman" w:cs="Times New Roman"/>
                <w:kern w:val="2"/>
                <w:sz w:val="24"/>
                <w:szCs w:val="24"/>
                <w:lang w:val="en-US"/>
              </w:rPr>
            </w:pPr>
            <w:r>
              <w:rPr>
                <w:rFonts w:ascii="Times New Roman" w:hAnsi="Times New Roman" w:cs="Times New Roman"/>
                <w:b/>
                <w:bCs/>
                <w:sz w:val="24"/>
                <w:szCs w:val="24"/>
              </w:rPr>
              <w:t>36</w:t>
            </w:r>
          </w:p>
        </w:tc>
      </w:tr>
    </w:tbl>
    <w:p w:rsidR="009A6069" w:rsidRPr="009A6069" w:rsidRDefault="009A6069" w:rsidP="009A6069">
      <w:pPr>
        <w:rPr>
          <w:rFonts w:ascii="Times New Roman" w:eastAsia="Times New Roman" w:hAnsi="Times New Roman" w:cs="Times New Roman"/>
          <w:b/>
          <w:bCs/>
          <w:sz w:val="24"/>
          <w:szCs w:val="24"/>
        </w:rPr>
      </w:pPr>
    </w:p>
    <w:p w:rsidR="009A6069" w:rsidRPr="009A6069" w:rsidRDefault="009A6069" w:rsidP="009A6069">
      <w:pPr>
        <w:rPr>
          <w:rFonts w:ascii="Times New Roman" w:eastAsia="Calibri" w:hAnsi="Times New Roman" w:cs="Times New Roman"/>
          <w:b/>
          <w:bCs/>
          <w:sz w:val="24"/>
          <w:szCs w:val="24"/>
        </w:rPr>
      </w:pPr>
      <w:r w:rsidRPr="009A6069">
        <w:rPr>
          <w:rFonts w:ascii="Times New Roman" w:eastAsia="Calibri" w:hAnsi="Times New Roman" w:cs="Times New Roman"/>
          <w:b/>
          <w:bCs/>
          <w:sz w:val="24"/>
          <w:szCs w:val="24"/>
        </w:rPr>
        <w:t xml:space="preserve">Учебный план для 10 класса </w:t>
      </w:r>
      <w:r w:rsidRPr="009A6069">
        <w:rPr>
          <w:rFonts w:ascii="Times New Roman" w:eastAsia="Calibri" w:hAnsi="Times New Roman" w:cs="Times New Roman"/>
          <w:b/>
          <w:bCs/>
          <w:sz w:val="24"/>
          <w:szCs w:val="24"/>
          <w:lang w:val="en-US"/>
        </w:rPr>
        <w:t>c</w:t>
      </w:r>
      <w:r w:rsidRPr="009A6069">
        <w:rPr>
          <w:rFonts w:ascii="Times New Roman" w:eastAsia="Calibri" w:hAnsi="Times New Roman" w:cs="Times New Roman"/>
          <w:b/>
          <w:bCs/>
          <w:sz w:val="24"/>
          <w:szCs w:val="24"/>
        </w:rPr>
        <w:t xml:space="preserve"> углубленным изучением предметов: география, обществознание</w:t>
      </w:r>
    </w:p>
    <w:tbl>
      <w:tblPr>
        <w:tblW w:w="10632" w:type="dxa"/>
        <w:tblInd w:w="-1026" w:type="dxa"/>
        <w:tblLayout w:type="fixed"/>
        <w:tblLook w:val="04A0"/>
      </w:tblPr>
      <w:tblGrid>
        <w:gridCol w:w="5476"/>
        <w:gridCol w:w="1895"/>
        <w:gridCol w:w="2268"/>
        <w:gridCol w:w="993"/>
      </w:tblGrid>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jc w:val="center"/>
              <w:rPr>
                <w:rFonts w:ascii="Times New Roman" w:eastAsia="Times New Roman" w:hAnsi="Times New Roman" w:cs="Times New Roman"/>
                <w:b/>
                <w:bCs/>
                <w:kern w:val="2"/>
                <w:sz w:val="24"/>
                <w:szCs w:val="24"/>
                <w:lang w:val="en-US"/>
              </w:rPr>
            </w:pPr>
            <w:r w:rsidRPr="009A6069">
              <w:rPr>
                <w:rFonts w:ascii="Times New Roman" w:eastAsia="Calibri" w:hAnsi="Times New Roman" w:cs="Times New Roman"/>
                <w:b/>
                <w:sz w:val="24"/>
                <w:szCs w:val="24"/>
              </w:rPr>
              <w:t>Учебные предметы</w:t>
            </w:r>
          </w:p>
        </w:tc>
        <w:tc>
          <w:tcPr>
            <w:tcW w:w="3261" w:type="dxa"/>
            <w:gridSpan w:val="2"/>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Times New Roman" w:hAnsi="Times New Roman" w:cs="Times New Roman"/>
                <w:b/>
                <w:bCs/>
                <w:sz w:val="24"/>
                <w:szCs w:val="24"/>
                <w:lang w:val="en-US"/>
              </w:rPr>
              <w:t xml:space="preserve">                     </w:t>
            </w:r>
            <w:r w:rsidRPr="009A6069">
              <w:rPr>
                <w:rFonts w:ascii="Times New Roman" w:eastAsia="Calibri" w:hAnsi="Times New Roman" w:cs="Times New Roman"/>
                <w:b/>
                <w:bCs/>
                <w:sz w:val="24"/>
                <w:szCs w:val="24"/>
              </w:rPr>
              <w:t>Количество часов в неделю</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jc w:val="center"/>
              <w:rPr>
                <w:rFonts w:ascii="Times New Roman" w:eastAsia="Times New Roman" w:hAnsi="Times New Roman" w:cs="Times New Roman"/>
                <w:b/>
                <w:bCs/>
                <w:kern w:val="2"/>
                <w:sz w:val="24"/>
                <w:szCs w:val="24"/>
                <w:lang w:val="en-US"/>
              </w:rPr>
            </w:pPr>
            <w:r w:rsidRPr="009A6069">
              <w:rPr>
                <w:rFonts w:ascii="Times New Roman" w:eastAsia="Calibri" w:hAnsi="Times New Roman" w:cs="Times New Roman"/>
                <w:b/>
                <w:sz w:val="24"/>
                <w:szCs w:val="24"/>
              </w:rPr>
              <w:t>Федеральный компонент</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
                <w:bCs/>
                <w:kern w:val="2"/>
                <w:sz w:val="24"/>
                <w:szCs w:val="24"/>
              </w:rPr>
            </w:pPr>
            <w:r w:rsidRPr="009A6069">
              <w:rPr>
                <w:rFonts w:ascii="Times New Roman" w:eastAsia="Times New Roman" w:hAnsi="Times New Roman" w:cs="Times New Roman"/>
                <w:b/>
                <w:bCs/>
                <w:sz w:val="24"/>
                <w:szCs w:val="24"/>
                <w:lang w:val="en-US"/>
              </w:rPr>
              <w:t xml:space="preserve">                    </w:t>
            </w:r>
            <w:r w:rsidRPr="009A6069">
              <w:rPr>
                <w:rFonts w:ascii="Times New Roman" w:eastAsia="Calibri" w:hAnsi="Times New Roman" w:cs="Times New Roman"/>
                <w:b/>
                <w:bCs/>
                <w:sz w:val="24"/>
                <w:szCs w:val="24"/>
                <w:lang w:val="en-US"/>
              </w:rPr>
              <w:t>X</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
                <w:bCs/>
                <w:sz w:val="24"/>
                <w:szCs w:val="24"/>
                <w:lang w:val="en-US"/>
              </w:rPr>
              <w:t xml:space="preserve">                   XI</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jc w:val="center"/>
              <w:rPr>
                <w:rFonts w:ascii="Times New Roman" w:eastAsia="Calibri" w:hAnsi="Times New Roman" w:cs="Times New Roman"/>
                <w:b/>
                <w:bCs/>
                <w:kern w:val="2"/>
                <w:sz w:val="24"/>
                <w:szCs w:val="24"/>
              </w:rPr>
            </w:pPr>
            <w:r w:rsidRPr="009A6069">
              <w:rPr>
                <w:rFonts w:ascii="Times New Roman" w:eastAsia="Calibri" w:hAnsi="Times New Roman" w:cs="Times New Roman"/>
                <w:b/>
                <w:sz w:val="24"/>
                <w:szCs w:val="24"/>
              </w:rPr>
              <w:t>Обязательные учебные предметы на базовом уровне</w:t>
            </w:r>
          </w:p>
        </w:tc>
        <w:tc>
          <w:tcPr>
            <w:tcW w:w="2268" w:type="dxa"/>
            <w:tcBorders>
              <w:top w:val="single" w:sz="4" w:space="0" w:color="000000"/>
              <w:left w:val="single" w:sz="4" w:space="0" w:color="000000"/>
              <w:bottom w:val="single" w:sz="4" w:space="0" w:color="000000"/>
              <w:right w:val="nil"/>
            </w:tcBorders>
          </w:tcPr>
          <w:p w:rsidR="009A6069" w:rsidRPr="009A6069" w:rsidRDefault="009A6069" w:rsidP="005D6F61">
            <w:pPr>
              <w:snapToGrid w:val="0"/>
              <w:rPr>
                <w:rFonts w:ascii="Times New Roman" w:eastAsia="Calibri" w:hAnsi="Times New Roman" w:cs="Times New Roman"/>
                <w:b/>
                <w:bCs/>
                <w:kern w:val="2"/>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A6069" w:rsidRPr="009A6069" w:rsidRDefault="009A6069" w:rsidP="005D6F61">
            <w:pPr>
              <w:snapToGrid w:val="0"/>
              <w:rPr>
                <w:rFonts w:ascii="Times New Roman" w:eastAsia="Calibri" w:hAnsi="Times New Roman" w:cs="Times New Roman"/>
                <w:b/>
                <w:bCs/>
                <w:kern w:val="2"/>
                <w:sz w:val="24"/>
                <w:szCs w:val="24"/>
              </w:rPr>
            </w:pP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Русский язык</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1/35</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Литература</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3/105</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3/10</w:t>
            </w:r>
            <w:r w:rsidRPr="009A6069">
              <w:rPr>
                <w:rFonts w:ascii="Times New Roman" w:eastAsia="Calibri" w:hAnsi="Times New Roman" w:cs="Times New Roman"/>
                <w:bCs/>
                <w:sz w:val="24"/>
                <w:szCs w:val="24"/>
                <w:lang w:val="en-US"/>
              </w:rPr>
              <w:t>2</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Английский язык</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3/105</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3/10</w:t>
            </w:r>
            <w:r w:rsidRPr="009A6069">
              <w:rPr>
                <w:rFonts w:ascii="Times New Roman" w:eastAsia="Calibri" w:hAnsi="Times New Roman" w:cs="Times New Roman"/>
                <w:bCs/>
                <w:sz w:val="24"/>
                <w:szCs w:val="24"/>
                <w:lang w:val="en-US"/>
              </w:rPr>
              <w:t>2</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Математика</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4/1</w:t>
            </w:r>
            <w:r w:rsidRPr="009A6069">
              <w:rPr>
                <w:rFonts w:ascii="Times New Roman" w:eastAsia="Calibri" w:hAnsi="Times New Roman" w:cs="Times New Roman"/>
                <w:bCs/>
                <w:sz w:val="24"/>
                <w:szCs w:val="24"/>
                <w:lang w:val="en-US"/>
              </w:rPr>
              <w:t>4</w:t>
            </w:r>
            <w:r w:rsidRPr="009A6069">
              <w:rPr>
                <w:rFonts w:ascii="Times New Roman" w:eastAsia="Calibri" w:hAnsi="Times New Roman" w:cs="Times New Roman"/>
                <w:bCs/>
                <w:sz w:val="24"/>
                <w:szCs w:val="24"/>
              </w:rPr>
              <w:t>0</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4/1</w:t>
            </w:r>
            <w:r w:rsidRPr="009A6069">
              <w:rPr>
                <w:rFonts w:ascii="Times New Roman" w:eastAsia="Calibri" w:hAnsi="Times New Roman" w:cs="Times New Roman"/>
                <w:bCs/>
                <w:sz w:val="24"/>
                <w:szCs w:val="24"/>
                <w:lang w:val="en-US"/>
              </w:rPr>
              <w:t>36</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История</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2/70</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2/</w:t>
            </w:r>
            <w:r w:rsidRPr="009A6069">
              <w:rPr>
                <w:rFonts w:ascii="Times New Roman" w:eastAsia="Calibri" w:hAnsi="Times New Roman" w:cs="Times New Roman"/>
                <w:bCs/>
                <w:sz w:val="24"/>
                <w:szCs w:val="24"/>
                <w:lang w:val="en-US"/>
              </w:rPr>
              <w:t>68</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Обществознание (включая экономику и право)</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2/70</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2/</w:t>
            </w:r>
            <w:r w:rsidRPr="009A6069">
              <w:rPr>
                <w:rFonts w:ascii="Times New Roman" w:eastAsia="Calibri" w:hAnsi="Times New Roman" w:cs="Times New Roman"/>
                <w:bCs/>
                <w:sz w:val="24"/>
                <w:szCs w:val="24"/>
                <w:lang w:val="en-US"/>
              </w:rPr>
              <w:t>68</w:t>
            </w:r>
          </w:p>
        </w:tc>
      </w:tr>
      <w:tr w:rsidR="009A6069" w:rsidRPr="009A6069" w:rsidTr="009A6069">
        <w:tc>
          <w:tcPr>
            <w:tcW w:w="7371" w:type="dxa"/>
            <w:gridSpan w:val="2"/>
            <w:tcBorders>
              <w:top w:val="single" w:sz="4" w:space="0" w:color="auto"/>
              <w:left w:val="single" w:sz="4" w:space="0" w:color="auto"/>
              <w:bottom w:val="single" w:sz="4" w:space="0" w:color="auto"/>
              <w:right w:val="single" w:sz="4" w:space="0" w:color="auto"/>
            </w:tcBorders>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Биология</w:t>
            </w:r>
          </w:p>
        </w:tc>
        <w:tc>
          <w:tcPr>
            <w:tcW w:w="2268" w:type="dxa"/>
            <w:tcBorders>
              <w:top w:val="single" w:sz="4" w:space="0" w:color="000000"/>
              <w:left w:val="single" w:sz="4" w:space="0" w:color="000000"/>
              <w:bottom w:val="single" w:sz="4" w:space="0" w:color="auto"/>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1/35</w:t>
            </w:r>
          </w:p>
        </w:tc>
        <w:tc>
          <w:tcPr>
            <w:tcW w:w="993" w:type="dxa"/>
            <w:tcBorders>
              <w:top w:val="single" w:sz="4" w:space="0" w:color="000000"/>
              <w:left w:val="single" w:sz="4" w:space="0" w:color="000000"/>
              <w:bottom w:val="single" w:sz="4" w:space="0" w:color="auto"/>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rPr>
          <w:trHeight w:val="128"/>
        </w:trPr>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Химия</w:t>
            </w:r>
          </w:p>
        </w:tc>
        <w:tc>
          <w:tcPr>
            <w:tcW w:w="2268" w:type="dxa"/>
            <w:tcBorders>
              <w:top w:val="single" w:sz="4" w:space="0" w:color="auto"/>
              <w:left w:val="single" w:sz="4" w:space="0" w:color="auto"/>
              <w:bottom w:val="single" w:sz="4" w:space="0" w:color="auto"/>
              <w:right w:val="single" w:sz="4" w:space="0" w:color="auto"/>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1/35</w:t>
            </w:r>
          </w:p>
        </w:tc>
        <w:tc>
          <w:tcPr>
            <w:tcW w:w="993" w:type="dxa"/>
            <w:tcBorders>
              <w:top w:val="single" w:sz="4" w:space="0" w:color="auto"/>
              <w:left w:val="single" w:sz="4" w:space="0" w:color="auto"/>
              <w:bottom w:val="single" w:sz="4" w:space="0" w:color="auto"/>
              <w:right w:val="single" w:sz="4" w:space="0" w:color="auto"/>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rPr>
          <w:trHeight w:val="78"/>
        </w:trPr>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9A6069" w:rsidRPr="009A6069" w:rsidRDefault="009A6069" w:rsidP="005D6F61">
            <w:pPr>
              <w:rPr>
                <w:rFonts w:ascii="Times New Roman" w:eastAsia="Calibri" w:hAnsi="Times New Roman" w:cs="Times New Roman"/>
                <w:sz w:val="24"/>
                <w:szCs w:val="24"/>
              </w:rPr>
            </w:pPr>
            <w:r w:rsidRPr="009A6069">
              <w:rPr>
                <w:rFonts w:ascii="Times New Roman" w:eastAsia="Calibri" w:hAnsi="Times New Roman" w:cs="Times New Roman"/>
                <w:sz w:val="24"/>
                <w:szCs w:val="24"/>
              </w:rPr>
              <w:lastRenderedPageBreak/>
              <w:t>Физика</w:t>
            </w:r>
          </w:p>
        </w:tc>
        <w:tc>
          <w:tcPr>
            <w:tcW w:w="2268" w:type="dxa"/>
            <w:tcBorders>
              <w:top w:val="single" w:sz="4" w:space="0" w:color="auto"/>
              <w:left w:val="single" w:sz="4" w:space="0" w:color="auto"/>
              <w:bottom w:val="single" w:sz="4" w:space="0" w:color="auto"/>
              <w:right w:val="single" w:sz="4" w:space="0" w:color="auto"/>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1/35</w:t>
            </w:r>
          </w:p>
        </w:tc>
        <w:tc>
          <w:tcPr>
            <w:tcW w:w="993" w:type="dxa"/>
            <w:tcBorders>
              <w:top w:val="single" w:sz="4" w:space="0" w:color="auto"/>
              <w:left w:val="single" w:sz="4" w:space="0" w:color="auto"/>
              <w:bottom w:val="single" w:sz="4" w:space="0" w:color="auto"/>
              <w:right w:val="single" w:sz="4" w:space="0" w:color="auto"/>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rPr>
          <w:trHeight w:val="78"/>
        </w:trPr>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9A6069" w:rsidRPr="009A6069" w:rsidRDefault="009A6069" w:rsidP="005D6F61">
            <w:pPr>
              <w:rPr>
                <w:rFonts w:ascii="Times New Roman" w:eastAsia="Calibri" w:hAnsi="Times New Roman" w:cs="Times New Roman"/>
                <w:sz w:val="24"/>
                <w:szCs w:val="24"/>
              </w:rPr>
            </w:pPr>
            <w:r w:rsidRPr="009A6069">
              <w:rPr>
                <w:rFonts w:ascii="Times New Roman" w:eastAsia="Calibri" w:hAnsi="Times New Roman" w:cs="Times New Roman"/>
                <w:sz w:val="24"/>
                <w:szCs w:val="24"/>
              </w:rPr>
              <w:t>Астрономия</w:t>
            </w:r>
          </w:p>
        </w:tc>
        <w:tc>
          <w:tcPr>
            <w:tcW w:w="2268" w:type="dxa"/>
            <w:tcBorders>
              <w:top w:val="single" w:sz="4" w:space="0" w:color="auto"/>
              <w:left w:val="single" w:sz="4" w:space="0" w:color="auto"/>
              <w:bottom w:val="single" w:sz="4" w:space="0" w:color="auto"/>
              <w:right w:val="single" w:sz="4" w:space="0" w:color="auto"/>
            </w:tcBorders>
            <w:hideMark/>
          </w:tcPr>
          <w:p w:rsidR="009A6069" w:rsidRPr="009A6069" w:rsidRDefault="009A6069" w:rsidP="005D6F61">
            <w:pPr>
              <w:rPr>
                <w:rFonts w:ascii="Times New Roman" w:eastAsia="Calibri" w:hAnsi="Times New Roman" w:cs="Times New Roman"/>
                <w:bCs/>
                <w:sz w:val="24"/>
                <w:szCs w:val="24"/>
              </w:rPr>
            </w:pPr>
            <w:r w:rsidRPr="009A6069">
              <w:rPr>
                <w:rFonts w:ascii="Times New Roman" w:eastAsia="Calibri"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A6069" w:rsidRPr="009A6069" w:rsidRDefault="009A6069" w:rsidP="005D6F61">
            <w:pPr>
              <w:rPr>
                <w:rFonts w:ascii="Times New Roman" w:eastAsia="Calibri" w:hAnsi="Times New Roman" w:cs="Times New Roman"/>
                <w:bCs/>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c>
          <w:tcPr>
            <w:tcW w:w="5476" w:type="dxa"/>
            <w:tcBorders>
              <w:top w:val="single" w:sz="4" w:space="0" w:color="auto"/>
              <w:left w:val="single" w:sz="4" w:space="0" w:color="auto"/>
              <w:bottom w:val="single" w:sz="4" w:space="0" w:color="auto"/>
              <w:right w:val="single" w:sz="4" w:space="0" w:color="auto"/>
            </w:tcBorders>
            <w:vAlign w:val="center"/>
            <w:hideMark/>
          </w:tcPr>
          <w:p w:rsidR="009A6069" w:rsidRPr="009A6069" w:rsidRDefault="009A6069" w:rsidP="005D6F61">
            <w:pPr>
              <w:rPr>
                <w:rFonts w:ascii="Times New Roman" w:eastAsia="Calibri" w:hAnsi="Times New Roman" w:cs="Times New Roman"/>
                <w:kern w:val="2"/>
                <w:sz w:val="24"/>
                <w:szCs w:val="24"/>
              </w:rPr>
            </w:pPr>
          </w:p>
        </w:tc>
        <w:tc>
          <w:tcPr>
            <w:tcW w:w="1895" w:type="dxa"/>
            <w:tcBorders>
              <w:top w:val="single" w:sz="4" w:space="0" w:color="000000"/>
              <w:left w:val="single" w:sz="4" w:space="0" w:color="auto"/>
              <w:bottom w:val="single" w:sz="4" w:space="0" w:color="000000"/>
              <w:right w:val="nil"/>
            </w:tcBorders>
            <w:hideMark/>
          </w:tcPr>
          <w:p w:rsidR="009A6069" w:rsidRPr="009A6069" w:rsidRDefault="009A6069" w:rsidP="005D6F61">
            <w:pPr>
              <w:rPr>
                <w:rFonts w:ascii="Times New Roman" w:eastAsia="Calibri" w:hAnsi="Times New Roman" w:cs="Times New Roman"/>
                <w:sz w:val="24"/>
                <w:szCs w:val="24"/>
              </w:rPr>
            </w:pPr>
          </w:p>
        </w:tc>
        <w:tc>
          <w:tcPr>
            <w:tcW w:w="2268" w:type="dxa"/>
            <w:tcBorders>
              <w:top w:val="single" w:sz="4" w:space="0" w:color="auto"/>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sz w:val="24"/>
                <w:szCs w:val="24"/>
              </w:rPr>
            </w:pPr>
          </w:p>
        </w:tc>
        <w:tc>
          <w:tcPr>
            <w:tcW w:w="993" w:type="dxa"/>
            <w:tcBorders>
              <w:top w:val="single" w:sz="4" w:space="0" w:color="auto"/>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bCs/>
                <w:sz w:val="24"/>
                <w:szCs w:val="24"/>
              </w:rPr>
            </w:pPr>
          </w:p>
        </w:tc>
      </w:tr>
      <w:tr w:rsidR="009A6069" w:rsidRPr="009A6069" w:rsidTr="009A6069">
        <w:tc>
          <w:tcPr>
            <w:tcW w:w="5476" w:type="dxa"/>
            <w:tcBorders>
              <w:top w:val="single" w:sz="4" w:space="0" w:color="auto"/>
              <w:left w:val="single" w:sz="4" w:space="0" w:color="auto"/>
              <w:bottom w:val="single" w:sz="4" w:space="0" w:color="auto"/>
              <w:right w:val="single" w:sz="4" w:space="0" w:color="auto"/>
            </w:tcBorders>
            <w:vAlign w:val="center"/>
            <w:hideMark/>
          </w:tcPr>
          <w:p w:rsidR="009A6069" w:rsidRPr="009A6069" w:rsidRDefault="009A6069" w:rsidP="005D6F61">
            <w:pPr>
              <w:rPr>
                <w:rFonts w:ascii="Times New Roman" w:eastAsia="Calibri" w:hAnsi="Times New Roman" w:cs="Times New Roman"/>
                <w:kern w:val="2"/>
                <w:sz w:val="24"/>
                <w:szCs w:val="24"/>
              </w:rPr>
            </w:pPr>
          </w:p>
        </w:tc>
        <w:tc>
          <w:tcPr>
            <w:tcW w:w="1895" w:type="dxa"/>
            <w:tcBorders>
              <w:top w:val="single" w:sz="4" w:space="0" w:color="000000"/>
              <w:left w:val="single" w:sz="4" w:space="0" w:color="auto"/>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ind w:firstLine="14"/>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Физическая культура</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3/105</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3/10</w:t>
            </w:r>
            <w:r w:rsidRPr="009A6069">
              <w:rPr>
                <w:rFonts w:ascii="Times New Roman" w:eastAsia="Calibri" w:hAnsi="Times New Roman" w:cs="Times New Roman"/>
                <w:bCs/>
                <w:sz w:val="24"/>
                <w:szCs w:val="24"/>
                <w:lang w:val="en-US"/>
              </w:rPr>
              <w:t>2</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jc w:val="center"/>
              <w:rPr>
                <w:rFonts w:ascii="Times New Roman" w:eastAsia="Calibri" w:hAnsi="Times New Roman" w:cs="Times New Roman"/>
                <w:bCs/>
                <w:kern w:val="2"/>
                <w:sz w:val="24"/>
                <w:szCs w:val="24"/>
              </w:rPr>
            </w:pPr>
            <w:r w:rsidRPr="009A6069">
              <w:rPr>
                <w:rFonts w:ascii="Times New Roman" w:eastAsia="Calibri" w:hAnsi="Times New Roman" w:cs="Times New Roman"/>
                <w:b/>
                <w:sz w:val="24"/>
                <w:szCs w:val="24"/>
              </w:rPr>
              <w:t>Учебные предметы по выбору на базовом уровне</w:t>
            </w:r>
          </w:p>
        </w:tc>
        <w:tc>
          <w:tcPr>
            <w:tcW w:w="2268" w:type="dxa"/>
            <w:tcBorders>
              <w:top w:val="single" w:sz="4" w:space="0" w:color="000000"/>
              <w:left w:val="single" w:sz="4" w:space="0" w:color="000000"/>
              <w:bottom w:val="single" w:sz="4" w:space="0" w:color="000000"/>
              <w:right w:val="nil"/>
            </w:tcBorders>
          </w:tcPr>
          <w:p w:rsidR="009A6069" w:rsidRPr="009A6069" w:rsidRDefault="009A6069" w:rsidP="005D6F61">
            <w:pPr>
              <w:snapToGrid w:val="0"/>
              <w:rPr>
                <w:rFonts w:ascii="Times New Roman" w:eastAsia="Calibri" w:hAnsi="Times New Roman" w:cs="Times New Roman"/>
                <w:bCs/>
                <w:kern w:val="2"/>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A6069" w:rsidRPr="009A6069" w:rsidRDefault="009A6069" w:rsidP="005D6F61">
            <w:pPr>
              <w:snapToGrid w:val="0"/>
              <w:rPr>
                <w:rFonts w:ascii="Times New Roman" w:eastAsia="Calibri" w:hAnsi="Times New Roman" w:cs="Times New Roman"/>
                <w:bCs/>
                <w:kern w:val="2"/>
                <w:sz w:val="24"/>
                <w:szCs w:val="24"/>
              </w:rPr>
            </w:pP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ОБЖ</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lang w:val="en-US"/>
              </w:rPr>
            </w:pPr>
            <w:r w:rsidRPr="009A6069">
              <w:rPr>
                <w:rFonts w:ascii="Times New Roman" w:eastAsia="Calibri" w:hAnsi="Times New Roman" w:cs="Times New Roman"/>
                <w:bCs/>
                <w:sz w:val="24"/>
                <w:szCs w:val="24"/>
              </w:rPr>
              <w:t>1/35</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lang w:val="en-US"/>
              </w:rPr>
              <w:t>-</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Мировая художественная культура</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1/35</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c>
          <w:tcPr>
            <w:tcW w:w="7371" w:type="dxa"/>
            <w:gridSpan w:val="2"/>
            <w:tcBorders>
              <w:top w:val="nil"/>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география</w:t>
            </w:r>
          </w:p>
        </w:tc>
        <w:tc>
          <w:tcPr>
            <w:tcW w:w="2268" w:type="dxa"/>
            <w:tcBorders>
              <w:top w:val="nil"/>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1/35</w:t>
            </w:r>
          </w:p>
        </w:tc>
        <w:tc>
          <w:tcPr>
            <w:tcW w:w="993" w:type="dxa"/>
            <w:tcBorders>
              <w:top w:val="nil"/>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
                <w:bCs/>
                <w:kern w:val="2"/>
                <w:sz w:val="24"/>
                <w:szCs w:val="24"/>
              </w:rPr>
            </w:pPr>
            <w:r w:rsidRPr="009A6069">
              <w:rPr>
                <w:rFonts w:ascii="Times New Roman" w:eastAsia="Calibri" w:hAnsi="Times New Roman" w:cs="Times New Roman"/>
                <w:b/>
                <w:sz w:val="24"/>
                <w:szCs w:val="24"/>
              </w:rPr>
              <w:t>Всего</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
                <w:bCs/>
                <w:kern w:val="2"/>
                <w:sz w:val="24"/>
                <w:szCs w:val="24"/>
                <w:lang w:val="en-US"/>
              </w:rPr>
            </w:pPr>
            <w:r w:rsidRPr="009A6069">
              <w:rPr>
                <w:rFonts w:ascii="Times New Roman" w:eastAsia="Calibri" w:hAnsi="Times New Roman" w:cs="Times New Roman"/>
                <w:b/>
                <w:bCs/>
                <w:sz w:val="24"/>
                <w:szCs w:val="24"/>
              </w:rPr>
              <w:t>2</w:t>
            </w:r>
            <w:r w:rsidRPr="009A6069">
              <w:rPr>
                <w:rFonts w:ascii="Times New Roman" w:eastAsia="Calibri" w:hAnsi="Times New Roman" w:cs="Times New Roman"/>
                <w:b/>
                <w:bCs/>
                <w:sz w:val="24"/>
                <w:szCs w:val="24"/>
                <w:lang w:val="en-US"/>
              </w:rPr>
              <w:t xml:space="preserve">4  </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D50047">
            <w:pPr>
              <w:rPr>
                <w:rFonts w:ascii="Times New Roman" w:eastAsia="Calibri" w:hAnsi="Times New Roman" w:cs="Times New Roman"/>
                <w:kern w:val="2"/>
                <w:sz w:val="24"/>
                <w:szCs w:val="24"/>
              </w:rPr>
            </w:pPr>
            <w:r w:rsidRPr="009A6069">
              <w:rPr>
                <w:rFonts w:ascii="Times New Roman" w:eastAsia="Calibri" w:hAnsi="Times New Roman" w:cs="Times New Roman"/>
                <w:b/>
                <w:bCs/>
                <w:sz w:val="24"/>
                <w:szCs w:val="24"/>
                <w:lang w:val="en-US"/>
              </w:rPr>
              <w:t>2</w:t>
            </w:r>
            <w:r w:rsidRPr="009A6069">
              <w:rPr>
                <w:rFonts w:ascii="Times New Roman" w:eastAsia="Calibri" w:hAnsi="Times New Roman" w:cs="Times New Roman"/>
                <w:b/>
                <w:bCs/>
                <w:sz w:val="24"/>
                <w:szCs w:val="24"/>
              </w:rPr>
              <w:t>4</w:t>
            </w:r>
            <w:r w:rsidRPr="009A6069">
              <w:rPr>
                <w:rFonts w:ascii="Times New Roman" w:eastAsia="Calibri" w:hAnsi="Times New Roman" w:cs="Times New Roman"/>
                <w:b/>
                <w:bCs/>
                <w:sz w:val="24"/>
                <w:szCs w:val="24"/>
                <w:lang w:val="en-US"/>
              </w:rPr>
              <w:t xml:space="preserve"> </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hideMark/>
          </w:tcPr>
          <w:p w:rsidR="009A6069" w:rsidRPr="009A6069" w:rsidRDefault="009A6069" w:rsidP="005D6F61">
            <w:pPr>
              <w:snapToGrid w:val="0"/>
              <w:jc w:val="center"/>
              <w:rPr>
                <w:rFonts w:ascii="Times New Roman" w:eastAsia="Calibri" w:hAnsi="Times New Roman" w:cs="Times New Roman"/>
                <w:bCs/>
                <w:kern w:val="2"/>
                <w:sz w:val="24"/>
                <w:szCs w:val="24"/>
              </w:rPr>
            </w:pPr>
            <w:r w:rsidRPr="009A6069">
              <w:rPr>
                <w:rFonts w:ascii="Times New Roman" w:eastAsia="Calibri" w:hAnsi="Times New Roman" w:cs="Times New Roman"/>
                <w:b/>
                <w:sz w:val="24"/>
                <w:szCs w:val="24"/>
              </w:rPr>
              <w:t>Региональный компонент</w:t>
            </w:r>
          </w:p>
        </w:tc>
        <w:tc>
          <w:tcPr>
            <w:tcW w:w="2268" w:type="dxa"/>
            <w:tcBorders>
              <w:top w:val="single" w:sz="4" w:space="0" w:color="000000"/>
              <w:left w:val="single" w:sz="4" w:space="0" w:color="000000"/>
              <w:bottom w:val="single" w:sz="4" w:space="0" w:color="000000"/>
              <w:right w:val="nil"/>
            </w:tcBorders>
          </w:tcPr>
          <w:p w:rsidR="009A6069" w:rsidRPr="009A6069" w:rsidRDefault="009A6069" w:rsidP="005D6F61">
            <w:pPr>
              <w:snapToGrid w:val="0"/>
              <w:rPr>
                <w:rFonts w:ascii="Times New Roman" w:eastAsia="Calibri" w:hAnsi="Times New Roman" w:cs="Times New Roman"/>
                <w:bCs/>
                <w:kern w:val="2"/>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A6069" w:rsidRPr="009A6069" w:rsidRDefault="009A6069" w:rsidP="005D6F61">
            <w:pPr>
              <w:snapToGrid w:val="0"/>
              <w:rPr>
                <w:rFonts w:ascii="Times New Roman" w:eastAsia="Calibri" w:hAnsi="Times New Roman" w:cs="Times New Roman"/>
                <w:bCs/>
                <w:kern w:val="2"/>
                <w:sz w:val="24"/>
                <w:szCs w:val="24"/>
              </w:rPr>
            </w:pP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Русский язык</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1/35</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Times New Roman" w:hAnsi="Times New Roman" w:cs="Times New Roman"/>
                <w:b/>
                <w:bCs/>
                <w:kern w:val="2"/>
                <w:sz w:val="24"/>
                <w:szCs w:val="24"/>
              </w:rPr>
            </w:pPr>
            <w:r w:rsidRPr="009A6069">
              <w:rPr>
                <w:rFonts w:ascii="Times New Roman" w:eastAsia="Calibri" w:hAnsi="Times New Roman" w:cs="Times New Roman"/>
                <w:b/>
                <w:sz w:val="24"/>
                <w:szCs w:val="24"/>
              </w:rPr>
              <w:t>Компонент образовательного учреждения</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Times New Roman" w:hAnsi="Times New Roman" w:cs="Times New Roman"/>
                <w:b/>
                <w:bCs/>
                <w:kern w:val="2"/>
                <w:sz w:val="24"/>
                <w:szCs w:val="24"/>
              </w:rPr>
            </w:pPr>
            <w:r w:rsidRPr="009A6069">
              <w:rPr>
                <w:rFonts w:ascii="Times New Roman" w:eastAsia="Times New Roman" w:hAnsi="Times New Roman" w:cs="Times New Roman"/>
                <w:b/>
                <w:bCs/>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Times New Roman" w:hAnsi="Times New Roman" w:cs="Times New Roman"/>
                <w:b/>
                <w:bCs/>
                <w:sz w:val="24"/>
                <w:szCs w:val="24"/>
              </w:rPr>
              <w:t xml:space="preserve"> </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математика</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1/35</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география</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2/70</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2/68</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ОБЖ</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sz w:val="24"/>
                <w:szCs w:val="24"/>
              </w:rPr>
            </w:pPr>
            <w:r w:rsidRPr="009A6069">
              <w:rPr>
                <w:rFonts w:ascii="Times New Roman" w:eastAsia="Calibri" w:hAnsi="Times New Roman" w:cs="Times New Roman"/>
                <w:sz w:val="24"/>
                <w:szCs w:val="24"/>
              </w:rPr>
              <w:t>физика</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1/35</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sz w:val="24"/>
                <w:szCs w:val="24"/>
              </w:rPr>
              <w:t>Обществознание (включая экономику и право)</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2/70</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2/68</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Элективный курс «Геоэкология»</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1/35</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w:t>
            </w:r>
            <w:r w:rsidRPr="009A6069">
              <w:rPr>
                <w:rFonts w:ascii="Times New Roman" w:eastAsia="Calibri" w:hAnsi="Times New Roman" w:cs="Times New Roman"/>
                <w:bCs/>
                <w:sz w:val="24"/>
                <w:szCs w:val="24"/>
                <w:lang w:val="en-US"/>
              </w:rPr>
              <w:t>4</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sz w:val="24"/>
                <w:szCs w:val="24"/>
              </w:rPr>
            </w:pPr>
            <w:r w:rsidRPr="009A6069">
              <w:rPr>
                <w:rFonts w:ascii="Times New Roman" w:eastAsia="Calibri" w:hAnsi="Times New Roman" w:cs="Times New Roman"/>
                <w:bCs/>
                <w:sz w:val="24"/>
                <w:szCs w:val="24"/>
              </w:rPr>
              <w:t>Элективный курс «Основы делового общения»</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1/35</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1/34</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Cs/>
                <w:sz w:val="24"/>
                <w:szCs w:val="24"/>
              </w:rPr>
            </w:pPr>
            <w:r w:rsidRPr="009A6069">
              <w:rPr>
                <w:rFonts w:ascii="Times New Roman" w:eastAsia="Calibri" w:hAnsi="Times New Roman" w:cs="Times New Roman"/>
                <w:bCs/>
                <w:sz w:val="24"/>
                <w:szCs w:val="24"/>
              </w:rPr>
              <w:t>Элективный курс «Предпринимательская деятельность»</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1/35</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1/34</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Cs/>
                <w:sz w:val="24"/>
                <w:szCs w:val="24"/>
              </w:rPr>
            </w:pPr>
            <w:r w:rsidRPr="009A6069">
              <w:rPr>
                <w:rFonts w:ascii="Times New Roman" w:eastAsia="Calibri" w:hAnsi="Times New Roman" w:cs="Times New Roman"/>
                <w:bCs/>
                <w:sz w:val="24"/>
                <w:szCs w:val="24"/>
              </w:rPr>
              <w:t>Элективный курс «Русское правописание и орфография»</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kern w:val="2"/>
                <w:sz w:val="24"/>
                <w:szCs w:val="24"/>
              </w:rPr>
            </w:pPr>
            <w:r w:rsidRPr="009A6069">
              <w:rPr>
                <w:rFonts w:ascii="Times New Roman" w:eastAsia="Calibri" w:hAnsi="Times New Roman" w:cs="Times New Roman"/>
                <w:bCs/>
                <w:sz w:val="24"/>
                <w:szCs w:val="24"/>
              </w:rPr>
              <w:t>1/35</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Cs/>
                <w:sz w:val="24"/>
                <w:szCs w:val="24"/>
              </w:rPr>
              <w:t>1/34</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7D3A81">
            <w:pPr>
              <w:rPr>
                <w:rFonts w:ascii="Times New Roman" w:eastAsia="Calibri" w:hAnsi="Times New Roman" w:cs="Times New Roman"/>
                <w:bCs/>
                <w:sz w:val="24"/>
                <w:szCs w:val="24"/>
              </w:rPr>
            </w:pPr>
            <w:r w:rsidRPr="009A6069">
              <w:rPr>
                <w:rFonts w:ascii="Times New Roman" w:eastAsia="Calibri" w:hAnsi="Times New Roman" w:cs="Times New Roman"/>
                <w:bCs/>
                <w:sz w:val="24"/>
                <w:szCs w:val="24"/>
              </w:rPr>
              <w:t xml:space="preserve">Элективный курс </w:t>
            </w:r>
            <w:r w:rsidR="007D3A81">
              <w:rPr>
                <w:rFonts w:ascii="Times New Roman" w:hAnsi="Times New Roman" w:cs="Times New Roman"/>
                <w:bCs/>
                <w:sz w:val="24"/>
                <w:szCs w:val="24"/>
              </w:rPr>
              <w:t>«Решение задач»</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Cs/>
                <w:sz w:val="24"/>
                <w:szCs w:val="24"/>
              </w:rPr>
            </w:pPr>
            <w:r w:rsidRPr="009A6069">
              <w:rPr>
                <w:rFonts w:ascii="Times New Roman" w:eastAsia="Calibri" w:hAnsi="Times New Roman" w:cs="Times New Roman"/>
                <w:bCs/>
                <w:sz w:val="24"/>
                <w:szCs w:val="24"/>
              </w:rPr>
              <w:t>1/35</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D50047" w:rsidP="005D6F61">
            <w:pPr>
              <w:rPr>
                <w:rFonts w:ascii="Times New Roman" w:eastAsia="Calibri" w:hAnsi="Times New Roman" w:cs="Times New Roman"/>
                <w:bCs/>
                <w:sz w:val="24"/>
                <w:szCs w:val="24"/>
              </w:rPr>
            </w:pPr>
            <w:r w:rsidRPr="009A6069">
              <w:rPr>
                <w:rFonts w:ascii="Times New Roman" w:eastAsia="Calibri" w:hAnsi="Times New Roman" w:cs="Times New Roman"/>
                <w:bCs/>
                <w:sz w:val="24"/>
                <w:szCs w:val="24"/>
              </w:rPr>
              <w:t>1/35</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
                <w:bCs/>
                <w:kern w:val="2"/>
                <w:sz w:val="24"/>
                <w:szCs w:val="24"/>
              </w:rPr>
            </w:pPr>
            <w:r w:rsidRPr="009A6069">
              <w:rPr>
                <w:rFonts w:ascii="Times New Roman" w:eastAsia="Calibri" w:hAnsi="Times New Roman" w:cs="Times New Roman"/>
                <w:sz w:val="24"/>
                <w:szCs w:val="24"/>
              </w:rPr>
              <w:t>Всего</w:t>
            </w:r>
          </w:p>
        </w:tc>
        <w:tc>
          <w:tcPr>
            <w:tcW w:w="2268" w:type="dxa"/>
            <w:tcBorders>
              <w:top w:val="single" w:sz="4" w:space="0" w:color="000000"/>
              <w:left w:val="single" w:sz="4" w:space="0" w:color="000000"/>
              <w:bottom w:val="single" w:sz="4" w:space="0" w:color="000000"/>
              <w:right w:val="nil"/>
            </w:tcBorders>
            <w:hideMark/>
          </w:tcPr>
          <w:p w:rsidR="009A6069" w:rsidRPr="009A6069" w:rsidRDefault="00D50047" w:rsidP="005D6F61">
            <w:pPr>
              <w:rPr>
                <w:rFonts w:ascii="Times New Roman" w:eastAsia="Calibri" w:hAnsi="Times New Roman" w:cs="Times New Roman"/>
                <w:b/>
                <w:bCs/>
                <w:kern w:val="2"/>
                <w:sz w:val="24"/>
                <w:szCs w:val="24"/>
                <w:lang w:val="en-US"/>
              </w:rPr>
            </w:pPr>
            <w:r>
              <w:rPr>
                <w:rFonts w:ascii="Times New Roman" w:hAnsi="Times New Roman" w:cs="Times New Roman"/>
                <w:b/>
                <w:bCs/>
                <w:sz w:val="24"/>
                <w:szCs w:val="24"/>
              </w:rPr>
              <w:t>11</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5D6F61">
            <w:pPr>
              <w:rPr>
                <w:rFonts w:ascii="Times New Roman" w:eastAsia="Calibri" w:hAnsi="Times New Roman" w:cs="Times New Roman"/>
                <w:kern w:val="2"/>
                <w:sz w:val="24"/>
                <w:szCs w:val="24"/>
              </w:rPr>
            </w:pPr>
            <w:r w:rsidRPr="009A6069">
              <w:rPr>
                <w:rFonts w:ascii="Times New Roman" w:eastAsia="Calibri" w:hAnsi="Times New Roman" w:cs="Times New Roman"/>
                <w:b/>
                <w:bCs/>
                <w:sz w:val="24"/>
                <w:szCs w:val="24"/>
              </w:rPr>
              <w:t>12</w:t>
            </w:r>
          </w:p>
        </w:tc>
      </w:tr>
      <w:tr w:rsidR="009A6069" w:rsidRPr="009A6069" w:rsidTr="009A6069">
        <w:tc>
          <w:tcPr>
            <w:tcW w:w="7371" w:type="dxa"/>
            <w:gridSpan w:val="2"/>
            <w:tcBorders>
              <w:top w:val="single" w:sz="4" w:space="0" w:color="000000"/>
              <w:left w:val="single" w:sz="4" w:space="0" w:color="000000"/>
              <w:bottom w:val="single" w:sz="4" w:space="0" w:color="000000"/>
              <w:right w:val="nil"/>
            </w:tcBorders>
            <w:vAlign w:val="center"/>
            <w:hideMark/>
          </w:tcPr>
          <w:p w:rsidR="009A6069" w:rsidRPr="009A6069" w:rsidRDefault="009A6069" w:rsidP="005D6F61">
            <w:pPr>
              <w:rPr>
                <w:rFonts w:ascii="Times New Roman" w:eastAsia="Calibri" w:hAnsi="Times New Roman" w:cs="Times New Roman"/>
                <w:b/>
                <w:bCs/>
                <w:kern w:val="2"/>
                <w:sz w:val="24"/>
                <w:szCs w:val="24"/>
              </w:rPr>
            </w:pPr>
            <w:r w:rsidRPr="009A6069">
              <w:rPr>
                <w:rFonts w:ascii="Times New Roman" w:eastAsia="Calibri" w:hAnsi="Times New Roman" w:cs="Times New Roman"/>
                <w:b/>
                <w:sz w:val="24"/>
                <w:szCs w:val="24"/>
              </w:rPr>
              <w:t>ИТОГО:</w:t>
            </w:r>
            <w:r w:rsidRPr="009A6069">
              <w:rPr>
                <w:rFonts w:ascii="Times New Roman" w:eastAsia="Calibri"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nil"/>
            </w:tcBorders>
            <w:hideMark/>
          </w:tcPr>
          <w:p w:rsidR="009A6069" w:rsidRPr="009A6069" w:rsidRDefault="009A6069" w:rsidP="005D6F61">
            <w:pPr>
              <w:rPr>
                <w:rFonts w:ascii="Times New Roman" w:eastAsia="Calibri" w:hAnsi="Times New Roman" w:cs="Times New Roman"/>
                <w:b/>
                <w:bCs/>
                <w:kern w:val="2"/>
                <w:sz w:val="24"/>
                <w:szCs w:val="24"/>
              </w:rPr>
            </w:pPr>
            <w:r w:rsidRPr="009A6069">
              <w:rPr>
                <w:rFonts w:ascii="Times New Roman" w:eastAsia="Calibri" w:hAnsi="Times New Roman" w:cs="Times New Roman"/>
                <w:b/>
                <w:bCs/>
                <w:sz w:val="24"/>
                <w:szCs w:val="24"/>
              </w:rPr>
              <w:t>3</w:t>
            </w:r>
            <w:r w:rsidR="00D50047">
              <w:rPr>
                <w:rFonts w:ascii="Times New Roman" w:hAnsi="Times New Roman" w:cs="Times New Roman"/>
                <w:b/>
                <w:bCs/>
                <w:sz w:val="24"/>
                <w:szCs w:val="24"/>
              </w:rPr>
              <w:t>6</w:t>
            </w:r>
          </w:p>
        </w:tc>
        <w:tc>
          <w:tcPr>
            <w:tcW w:w="993" w:type="dxa"/>
            <w:tcBorders>
              <w:top w:val="single" w:sz="4" w:space="0" w:color="000000"/>
              <w:left w:val="single" w:sz="4" w:space="0" w:color="000000"/>
              <w:bottom w:val="single" w:sz="4" w:space="0" w:color="000000"/>
              <w:right w:val="single" w:sz="4" w:space="0" w:color="000000"/>
            </w:tcBorders>
            <w:hideMark/>
          </w:tcPr>
          <w:p w:rsidR="009A6069" w:rsidRPr="009A6069" w:rsidRDefault="009A6069" w:rsidP="00D50047">
            <w:pPr>
              <w:rPr>
                <w:rFonts w:ascii="Times New Roman" w:eastAsia="Calibri" w:hAnsi="Times New Roman" w:cs="Times New Roman"/>
                <w:kern w:val="2"/>
                <w:sz w:val="24"/>
                <w:szCs w:val="24"/>
              </w:rPr>
            </w:pPr>
            <w:r w:rsidRPr="009A6069">
              <w:rPr>
                <w:rFonts w:ascii="Times New Roman" w:eastAsia="Calibri" w:hAnsi="Times New Roman" w:cs="Times New Roman"/>
                <w:b/>
                <w:bCs/>
                <w:sz w:val="24"/>
                <w:szCs w:val="24"/>
              </w:rPr>
              <w:t>37</w:t>
            </w:r>
          </w:p>
        </w:tc>
      </w:tr>
    </w:tbl>
    <w:p w:rsidR="00BA2D4E" w:rsidRPr="0070396E" w:rsidRDefault="00BA2D4E" w:rsidP="00D50047">
      <w:pPr>
        <w:spacing w:after="0"/>
        <w:rPr>
          <w:rFonts w:ascii="Times New Roman" w:hAnsi="Times New Roman"/>
          <w:b/>
          <w:sz w:val="24"/>
          <w:szCs w:val="24"/>
        </w:rPr>
      </w:pPr>
      <w:r w:rsidRPr="00EE1BC0">
        <w:rPr>
          <w:rFonts w:ascii="Times New Roman" w:hAnsi="Times New Roman"/>
          <w:b/>
          <w:sz w:val="24"/>
          <w:szCs w:val="24"/>
        </w:rPr>
        <w:t>Учебные программы</w:t>
      </w:r>
      <w:r>
        <w:rPr>
          <w:rFonts w:ascii="Times New Roman" w:hAnsi="Times New Roman"/>
          <w:b/>
          <w:sz w:val="24"/>
          <w:szCs w:val="24"/>
        </w:rPr>
        <w:t xml:space="preserve"> </w:t>
      </w:r>
      <w:r w:rsidR="0065495C">
        <w:rPr>
          <w:rFonts w:ascii="Times New Roman" w:hAnsi="Times New Roman"/>
          <w:b/>
          <w:sz w:val="24"/>
          <w:szCs w:val="24"/>
        </w:rPr>
        <w:t xml:space="preserve">размещены на сайте МКОУ СОШ № 9 п. </w:t>
      </w:r>
      <w:proofErr w:type="gramStart"/>
      <w:r w:rsidR="0065495C">
        <w:rPr>
          <w:rFonts w:ascii="Times New Roman" w:hAnsi="Times New Roman"/>
          <w:b/>
          <w:sz w:val="24"/>
          <w:szCs w:val="24"/>
        </w:rPr>
        <w:t>Известковый</w:t>
      </w:r>
      <w:proofErr w:type="gramEnd"/>
    </w:p>
    <w:p w:rsidR="00BA2D4E" w:rsidRPr="007E3BC1" w:rsidRDefault="00BA2D4E" w:rsidP="00BA2D4E">
      <w:pPr>
        <w:spacing w:after="0"/>
        <w:jc w:val="both"/>
        <w:rPr>
          <w:rFonts w:ascii="Times New Roman" w:hAnsi="Times New Roman"/>
          <w:sz w:val="24"/>
          <w:szCs w:val="24"/>
        </w:rPr>
      </w:pP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Образовательный процесс осуществляется в рамках классно-урочной системы. Основной формой организации образовательного процесса является урок.</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В качестве дополнительных форм организации образовательного процесса применяются: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лабораторные работы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lastRenderedPageBreak/>
        <w:t> практические занятия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интегрированные уроки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интерактивные уроки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индивидуальные консультации.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Система образовательных технологий реализации образовательной программы для среднего (полного) образования строится на основе принципов развивающего обучения и обеспечивает дифференциацию и индивидуализацию обучения, создает условия для формирования системы познавательных интересов, обеспечивает подготовку к самостоятельной познавательной и исследовательской деятельности, развитие коммуникативных умений и творческих способностей.</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В системе образовательных технологий ведущими являются: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технологии организации групповой работы: работа в парах постоянного и сменного состава, межгрупповая работа;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технологии проблемного обучения, исследовательская технология;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технология личностно-ориентированного обучения;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w:t>
      </w:r>
      <w:proofErr w:type="spellStart"/>
      <w:proofErr w:type="gramStart"/>
      <w:r w:rsidRPr="007E3BC1">
        <w:rPr>
          <w:rFonts w:ascii="Times New Roman" w:hAnsi="Times New Roman"/>
          <w:sz w:val="24"/>
          <w:szCs w:val="24"/>
        </w:rPr>
        <w:t>интернет-технологии</w:t>
      </w:r>
      <w:proofErr w:type="spellEnd"/>
      <w:proofErr w:type="gramEnd"/>
      <w:r w:rsidRPr="007E3BC1">
        <w:rPr>
          <w:rFonts w:ascii="Times New Roman" w:hAnsi="Times New Roman"/>
          <w:sz w:val="24"/>
          <w:szCs w:val="24"/>
        </w:rPr>
        <w:t>: получение справочной информации;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информационно-коммуникативные технологии.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Педагогические технологии, используемые при реализации образовательной программы, направлены на обеспечение стратегии личностно-ориентированного обучения и способствуют развитию:</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общей культуры личности;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самостоятельности и </w:t>
      </w:r>
      <w:proofErr w:type="spellStart"/>
      <w:r w:rsidRPr="007E3BC1">
        <w:rPr>
          <w:rFonts w:ascii="Times New Roman" w:hAnsi="Times New Roman"/>
          <w:sz w:val="24"/>
          <w:szCs w:val="24"/>
        </w:rPr>
        <w:t>креативности</w:t>
      </w:r>
      <w:proofErr w:type="spellEnd"/>
      <w:r w:rsidRPr="007E3BC1">
        <w:rPr>
          <w:rFonts w:ascii="Times New Roman" w:hAnsi="Times New Roman"/>
          <w:sz w:val="24"/>
          <w:szCs w:val="24"/>
        </w:rPr>
        <w:t xml:space="preserve"> мышления;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коммуникативной культуры;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потребности в непрерывном образовании.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Подбор и использование технологий </w:t>
      </w:r>
      <w:proofErr w:type="gramStart"/>
      <w:r w:rsidRPr="007E3BC1">
        <w:rPr>
          <w:rFonts w:ascii="Times New Roman" w:hAnsi="Times New Roman"/>
          <w:sz w:val="24"/>
          <w:szCs w:val="24"/>
        </w:rPr>
        <w:t>обусловлены</w:t>
      </w:r>
      <w:proofErr w:type="gramEnd"/>
      <w:r w:rsidRPr="007E3BC1">
        <w:rPr>
          <w:rFonts w:ascii="Times New Roman" w:hAnsi="Times New Roman"/>
          <w:sz w:val="24"/>
          <w:szCs w:val="24"/>
        </w:rPr>
        <w:t>:</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задачами модернизации существующей традиционной системы;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личностно-ориентированным подходом к ребенку;</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направленностью программ на творческое развитие личности обучающихся;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творческой индивидуальностью педагогов, реализующих программу.</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Основным принципом при выборе педагогических технологий является соответствие технологий возрастным и психологическим особ</w:t>
      </w:r>
      <w:r>
        <w:rPr>
          <w:rFonts w:ascii="Times New Roman" w:hAnsi="Times New Roman"/>
          <w:sz w:val="24"/>
          <w:szCs w:val="24"/>
        </w:rPr>
        <w:t>енностям обучающихся:</w:t>
      </w:r>
    </w:p>
    <w:p w:rsidR="00BA2D4E" w:rsidRPr="007E3BC1" w:rsidRDefault="00BA2D4E" w:rsidP="00BA2D4E">
      <w:pPr>
        <w:spacing w:after="0"/>
        <w:ind w:firstLine="709"/>
        <w:jc w:val="both"/>
        <w:rPr>
          <w:rFonts w:ascii="Times New Roman" w:hAnsi="Times New Roman"/>
          <w:sz w:val="24"/>
          <w:szCs w:val="24"/>
        </w:rPr>
      </w:pPr>
      <w:r>
        <w:rPr>
          <w:rFonts w:ascii="Times New Roman" w:hAnsi="Times New Roman"/>
          <w:sz w:val="24"/>
          <w:szCs w:val="24"/>
        </w:rPr>
        <w:t>-  р</w:t>
      </w:r>
      <w:r w:rsidRPr="007E3BC1">
        <w:rPr>
          <w:rFonts w:ascii="Times New Roman" w:hAnsi="Times New Roman"/>
          <w:sz w:val="24"/>
          <w:szCs w:val="24"/>
        </w:rPr>
        <w:t>еализация всех функций познавательной деятельности (описательной, объяснительной, прогностической)</w:t>
      </w:r>
      <w:r>
        <w:rPr>
          <w:rFonts w:ascii="Times New Roman" w:hAnsi="Times New Roman"/>
          <w:sz w:val="24"/>
          <w:szCs w:val="24"/>
        </w:rPr>
        <w:t>;</w:t>
      </w:r>
    </w:p>
    <w:p w:rsidR="00BA2D4E" w:rsidRDefault="00BA2D4E" w:rsidP="00BA2D4E">
      <w:pPr>
        <w:spacing w:after="0"/>
        <w:ind w:firstLine="709"/>
        <w:jc w:val="both"/>
        <w:rPr>
          <w:rFonts w:ascii="Times New Roman" w:hAnsi="Times New Roman"/>
          <w:sz w:val="24"/>
          <w:szCs w:val="24"/>
        </w:rPr>
      </w:pPr>
      <w:r>
        <w:rPr>
          <w:rFonts w:ascii="Times New Roman" w:hAnsi="Times New Roman"/>
          <w:sz w:val="24"/>
          <w:szCs w:val="24"/>
        </w:rPr>
        <w:t xml:space="preserve">-  формирование </w:t>
      </w:r>
      <w:r w:rsidRPr="007E3BC1">
        <w:rPr>
          <w:rFonts w:ascii="Times New Roman" w:hAnsi="Times New Roman"/>
          <w:sz w:val="24"/>
          <w:szCs w:val="24"/>
        </w:rPr>
        <w:t>исследовательских умений: прогнозирования, анализа, обобщения, мысленного моделирования</w:t>
      </w:r>
      <w:r>
        <w:rPr>
          <w:rFonts w:ascii="Times New Roman" w:hAnsi="Times New Roman"/>
          <w:sz w:val="24"/>
          <w:szCs w:val="24"/>
        </w:rPr>
        <w:t>.</w:t>
      </w:r>
    </w:p>
    <w:p w:rsidR="00BA2D4E" w:rsidRPr="007E3BC1" w:rsidRDefault="00BA2D4E" w:rsidP="00BA2D4E">
      <w:pPr>
        <w:spacing w:after="0"/>
        <w:ind w:firstLine="709"/>
        <w:jc w:val="both"/>
        <w:rPr>
          <w:rFonts w:ascii="Times New Roman" w:hAnsi="Times New Roman"/>
          <w:sz w:val="24"/>
          <w:szCs w:val="24"/>
        </w:rPr>
      </w:pPr>
      <w:r>
        <w:rPr>
          <w:rFonts w:ascii="Times New Roman" w:hAnsi="Times New Roman"/>
          <w:sz w:val="24"/>
          <w:szCs w:val="24"/>
        </w:rPr>
        <w:t>-        умение выполнять у</w:t>
      </w:r>
      <w:r w:rsidRPr="007E3BC1">
        <w:rPr>
          <w:rFonts w:ascii="Times New Roman" w:hAnsi="Times New Roman"/>
          <w:sz w:val="24"/>
          <w:szCs w:val="24"/>
        </w:rPr>
        <w:t>стные упражнения</w:t>
      </w:r>
      <w:r>
        <w:rPr>
          <w:rFonts w:ascii="Times New Roman" w:hAnsi="Times New Roman"/>
          <w:sz w:val="24"/>
          <w:szCs w:val="24"/>
        </w:rPr>
        <w:t xml:space="preserve"> </w:t>
      </w:r>
      <w:r w:rsidRPr="007E3BC1">
        <w:rPr>
          <w:rFonts w:ascii="Times New Roman" w:hAnsi="Times New Roman"/>
          <w:sz w:val="24"/>
          <w:szCs w:val="24"/>
        </w:rPr>
        <w:t>(защита рефератов, выступление по теме)</w:t>
      </w:r>
      <w:r>
        <w:rPr>
          <w:rFonts w:ascii="Times New Roman" w:hAnsi="Times New Roman"/>
          <w:sz w:val="24"/>
          <w:szCs w:val="24"/>
        </w:rPr>
        <w:t>;</w:t>
      </w:r>
    </w:p>
    <w:p w:rsidR="00BA2D4E" w:rsidRPr="007E3BC1" w:rsidRDefault="00BA2D4E" w:rsidP="00BA2D4E">
      <w:pPr>
        <w:spacing w:after="0"/>
        <w:ind w:firstLine="709"/>
        <w:jc w:val="both"/>
        <w:rPr>
          <w:rFonts w:ascii="Times New Roman" w:hAnsi="Times New Roman"/>
          <w:sz w:val="24"/>
          <w:szCs w:val="24"/>
        </w:rPr>
      </w:pPr>
      <w:r>
        <w:rPr>
          <w:rFonts w:ascii="Times New Roman" w:hAnsi="Times New Roman"/>
          <w:sz w:val="24"/>
          <w:szCs w:val="24"/>
        </w:rPr>
        <w:t>-         р</w:t>
      </w:r>
      <w:r w:rsidRPr="007E3BC1">
        <w:rPr>
          <w:rFonts w:ascii="Times New Roman" w:hAnsi="Times New Roman"/>
          <w:sz w:val="24"/>
          <w:szCs w:val="24"/>
        </w:rPr>
        <w:t>азвитие интеллектуальных, организационных и коммуникативных умений</w:t>
      </w:r>
      <w:r>
        <w:rPr>
          <w:rFonts w:ascii="Times New Roman" w:hAnsi="Times New Roman"/>
          <w:sz w:val="24"/>
          <w:szCs w:val="24"/>
        </w:rPr>
        <w:t>.</w:t>
      </w:r>
    </w:p>
    <w:p w:rsidR="00BA2D4E" w:rsidRPr="007E3BC1" w:rsidRDefault="00BA2D4E" w:rsidP="00BA2D4E">
      <w:pPr>
        <w:spacing w:after="0"/>
        <w:ind w:firstLine="709"/>
        <w:jc w:val="center"/>
        <w:rPr>
          <w:rFonts w:ascii="Times New Roman" w:hAnsi="Times New Roman"/>
          <w:b/>
          <w:sz w:val="24"/>
          <w:szCs w:val="24"/>
        </w:rPr>
      </w:pPr>
      <w:r>
        <w:rPr>
          <w:rFonts w:ascii="Times New Roman" w:hAnsi="Times New Roman"/>
          <w:b/>
          <w:sz w:val="24"/>
          <w:szCs w:val="24"/>
        </w:rPr>
        <w:t>7</w:t>
      </w:r>
      <w:r w:rsidRPr="007E3BC1">
        <w:rPr>
          <w:rFonts w:ascii="Times New Roman" w:hAnsi="Times New Roman"/>
          <w:b/>
          <w:sz w:val="24"/>
          <w:szCs w:val="24"/>
        </w:rPr>
        <w:t>.Формы аттестации, контроля и учета достижений обучающихся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Процесс обучения не возможен без обратной связи. Функцию обратной связи выполняют различные формы аттестации и учета личных достижений учащихся. Цель данной педагогической диагностики ― дать четкую и полную картину личностных достижений каждого ребенка и на основе этих данных создать условия для индивидуального развития в той области, которая наиболее полно позволяет учащемуся совершенствовать свои возможности.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lastRenderedPageBreak/>
        <w:t xml:space="preserve">Аттестация </w:t>
      </w:r>
      <w:proofErr w:type="gramStart"/>
      <w:r w:rsidRPr="007E3BC1">
        <w:rPr>
          <w:rFonts w:ascii="Times New Roman" w:hAnsi="Times New Roman"/>
          <w:sz w:val="24"/>
          <w:szCs w:val="24"/>
        </w:rPr>
        <w:t>обучающихся</w:t>
      </w:r>
      <w:proofErr w:type="gramEnd"/>
      <w:r w:rsidRPr="007E3BC1">
        <w:rPr>
          <w:rFonts w:ascii="Times New Roman" w:hAnsi="Times New Roman"/>
          <w:sz w:val="24"/>
          <w:szCs w:val="24"/>
        </w:rPr>
        <w:t xml:space="preserve"> осуществляется по 5-балльной системе. Учитель, проверяя и оценивая работы, в том числе контрольные, устные ответы </w:t>
      </w:r>
      <w:proofErr w:type="gramStart"/>
      <w:r w:rsidRPr="007E3BC1">
        <w:rPr>
          <w:rFonts w:ascii="Times New Roman" w:hAnsi="Times New Roman"/>
          <w:sz w:val="24"/>
          <w:szCs w:val="24"/>
        </w:rPr>
        <w:t>обучающихся</w:t>
      </w:r>
      <w:proofErr w:type="gramEnd"/>
      <w:r w:rsidRPr="007E3BC1">
        <w:rPr>
          <w:rFonts w:ascii="Times New Roman" w:hAnsi="Times New Roman"/>
          <w:sz w:val="24"/>
          <w:szCs w:val="24"/>
        </w:rPr>
        <w:t>, достигнутые ими навыки и умения, выставляют отметку в классный журнал.</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В процессе обучения выставляются промежуточные отметки по 5-балльной системе за освоение учебных дисциплин за полугодие. </w:t>
      </w:r>
      <w:proofErr w:type="gramStart"/>
      <w:r w:rsidRPr="007E3BC1">
        <w:rPr>
          <w:rFonts w:ascii="Times New Roman" w:hAnsi="Times New Roman"/>
          <w:sz w:val="24"/>
          <w:szCs w:val="24"/>
        </w:rPr>
        <w:t>В конце учебного года выставляются годовые отметки по 5-балльной системе на основании отметок, полученных обучающимся при прохождении промежуточной аттестации, а также на основании отметок, выставленных по итогам полугодий.</w:t>
      </w:r>
      <w:proofErr w:type="gramEnd"/>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Основными видами аттестации учащихся являются: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текущая аттестация;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промежуточная аттестация;</w:t>
      </w:r>
    </w:p>
    <w:p w:rsidR="00BA2D4E" w:rsidRPr="007E3BC1" w:rsidRDefault="00E1705D" w:rsidP="00BA2D4E">
      <w:pPr>
        <w:spacing w:after="0"/>
        <w:ind w:firstLine="709"/>
        <w:jc w:val="both"/>
        <w:rPr>
          <w:rFonts w:ascii="Times New Roman" w:hAnsi="Times New Roman"/>
          <w:sz w:val="24"/>
          <w:szCs w:val="24"/>
        </w:rPr>
      </w:pPr>
      <w:r>
        <w:rPr>
          <w:rFonts w:ascii="Times New Roman" w:hAnsi="Times New Roman"/>
          <w:sz w:val="24"/>
          <w:szCs w:val="24"/>
        </w:rPr>
        <w:t> государственная итоговая</w:t>
      </w:r>
      <w:r w:rsidR="00BA2D4E" w:rsidRPr="007E3BC1">
        <w:rPr>
          <w:rFonts w:ascii="Times New Roman" w:hAnsi="Times New Roman"/>
          <w:sz w:val="24"/>
          <w:szCs w:val="24"/>
        </w:rPr>
        <w:t xml:space="preserve"> аттестация за курс средней школы.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Основными формами текущей аттестации являются: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устные ответы на уроках, собеседования, сообщения, доклады, рефераты;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проверочные и самостоятельные письменные работы;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практические и лабораторные работы;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тестирование;</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диагностические контрольные работы.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Основными целями промежуточной аттестации являются: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обеспечение выполнения педагогами и обучающимися образовательных программ;</w:t>
      </w:r>
    </w:p>
    <w:p w:rsidR="00BA2D4E" w:rsidRDefault="00BA2D4E" w:rsidP="00BA2D4E">
      <w:pPr>
        <w:spacing w:after="0"/>
        <w:jc w:val="both"/>
        <w:rPr>
          <w:rFonts w:ascii="Times New Roman" w:hAnsi="Times New Roman"/>
          <w:sz w:val="24"/>
          <w:szCs w:val="24"/>
        </w:rPr>
      </w:pPr>
      <w:r>
        <w:rPr>
          <w:rFonts w:ascii="Times New Roman" w:hAnsi="Times New Roman"/>
          <w:sz w:val="24"/>
          <w:szCs w:val="24"/>
        </w:rPr>
        <w:t xml:space="preserve">            </w:t>
      </w:r>
      <w:r w:rsidRPr="007E3BC1">
        <w:rPr>
          <w:rFonts w:ascii="Times New Roman" w:hAnsi="Times New Roman"/>
          <w:sz w:val="24"/>
          <w:szCs w:val="24"/>
        </w:rPr>
        <w:t> повышение их ответственности за качество образования</w:t>
      </w:r>
      <w:r>
        <w:rPr>
          <w:rFonts w:ascii="Times New Roman" w:hAnsi="Times New Roman"/>
          <w:sz w:val="24"/>
          <w:szCs w:val="24"/>
        </w:rPr>
        <w:t>.</w:t>
      </w:r>
    </w:p>
    <w:p w:rsidR="00BA2D4E" w:rsidRPr="007E3BC1" w:rsidRDefault="00BA2D4E" w:rsidP="00BA2D4E">
      <w:pPr>
        <w:spacing w:after="0"/>
        <w:jc w:val="both"/>
        <w:rPr>
          <w:rFonts w:ascii="Times New Roman" w:hAnsi="Times New Roman"/>
          <w:sz w:val="24"/>
          <w:szCs w:val="24"/>
        </w:rPr>
      </w:pPr>
      <w:r w:rsidRPr="007E3BC1">
        <w:rPr>
          <w:rFonts w:ascii="Times New Roman" w:hAnsi="Times New Roman"/>
          <w:sz w:val="24"/>
          <w:szCs w:val="24"/>
        </w:rPr>
        <w:t>Система отметок при промежуточной аттестации — по 5-балльной системе.</w:t>
      </w:r>
    </w:p>
    <w:p w:rsidR="00BA2D4E" w:rsidRPr="007E3BC1" w:rsidRDefault="00BA2D4E" w:rsidP="00BA2D4E">
      <w:pPr>
        <w:spacing w:after="0"/>
        <w:jc w:val="both"/>
        <w:rPr>
          <w:rFonts w:ascii="Times New Roman" w:hAnsi="Times New Roman"/>
          <w:sz w:val="24"/>
          <w:szCs w:val="24"/>
        </w:rPr>
      </w:pPr>
      <w:r w:rsidRPr="007E3BC1">
        <w:rPr>
          <w:rFonts w:ascii="Times New Roman" w:hAnsi="Times New Roman"/>
          <w:sz w:val="24"/>
          <w:szCs w:val="24"/>
        </w:rPr>
        <w:t xml:space="preserve">Промежуточная аттестация </w:t>
      </w:r>
      <w:proofErr w:type="gramStart"/>
      <w:r w:rsidRPr="007E3BC1">
        <w:rPr>
          <w:rFonts w:ascii="Times New Roman" w:hAnsi="Times New Roman"/>
          <w:sz w:val="24"/>
          <w:szCs w:val="24"/>
        </w:rPr>
        <w:t>обучающихся</w:t>
      </w:r>
      <w:proofErr w:type="gramEnd"/>
      <w:r w:rsidRPr="007E3BC1">
        <w:rPr>
          <w:rFonts w:ascii="Times New Roman" w:hAnsi="Times New Roman"/>
          <w:sz w:val="24"/>
          <w:szCs w:val="24"/>
        </w:rPr>
        <w:t xml:space="preserve"> может проводиться как письменно, так и устно. Формами проведения письменной аттестации являются: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контрольная работа по математике;</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сочинение или изложение с творческим заданием;</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тестирование.</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К устным формам промежуточной аттестации относятся: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защита реферата творческой или исследовательской работы;</w:t>
      </w:r>
    </w:p>
    <w:p w:rsidR="00BA2D4E"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устный зачет.</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Освоение общеобразовательных программ среднего общего образования завершаетс</w:t>
      </w:r>
      <w:r w:rsidR="00612140">
        <w:rPr>
          <w:rFonts w:ascii="Times New Roman" w:hAnsi="Times New Roman"/>
          <w:sz w:val="24"/>
          <w:szCs w:val="24"/>
        </w:rPr>
        <w:t>я обязательной государственной итоговой</w:t>
      </w:r>
      <w:r w:rsidRPr="007E3BC1">
        <w:rPr>
          <w:rFonts w:ascii="Times New Roman" w:hAnsi="Times New Roman"/>
          <w:sz w:val="24"/>
          <w:szCs w:val="24"/>
        </w:rPr>
        <w:t xml:space="preserve"> аттестацие</w:t>
      </w:r>
      <w:r w:rsidR="00612140">
        <w:rPr>
          <w:rFonts w:ascii="Times New Roman" w:hAnsi="Times New Roman"/>
          <w:sz w:val="24"/>
          <w:szCs w:val="24"/>
        </w:rPr>
        <w:t>й выпускников. Государственная итоговая</w:t>
      </w:r>
      <w:r w:rsidRPr="007E3BC1">
        <w:rPr>
          <w:rFonts w:ascii="Times New Roman" w:hAnsi="Times New Roman"/>
          <w:sz w:val="24"/>
          <w:szCs w:val="24"/>
        </w:rPr>
        <w:t xml:space="preserve"> аттестация </w:t>
      </w:r>
      <w:proofErr w:type="gramStart"/>
      <w:r w:rsidRPr="007E3BC1">
        <w:rPr>
          <w:rFonts w:ascii="Times New Roman" w:hAnsi="Times New Roman"/>
          <w:sz w:val="24"/>
          <w:szCs w:val="24"/>
        </w:rPr>
        <w:t>обучающихся</w:t>
      </w:r>
      <w:proofErr w:type="gramEnd"/>
      <w:r w:rsidRPr="007E3BC1">
        <w:rPr>
          <w:rFonts w:ascii="Times New Roman" w:hAnsi="Times New Roman"/>
          <w:sz w:val="24"/>
          <w:szCs w:val="24"/>
        </w:rPr>
        <w:t>, освоивших общеобразовательные программы среднего общего образования, проводится в форме единого государственного экзамена.</w:t>
      </w:r>
    </w:p>
    <w:p w:rsidR="00BA2D4E" w:rsidRPr="007E3BC1" w:rsidRDefault="00012324" w:rsidP="00BA2D4E">
      <w:pPr>
        <w:spacing w:after="0"/>
        <w:ind w:firstLine="709"/>
        <w:jc w:val="both"/>
        <w:rPr>
          <w:rFonts w:ascii="Times New Roman" w:hAnsi="Times New Roman"/>
          <w:sz w:val="24"/>
          <w:szCs w:val="24"/>
        </w:rPr>
      </w:pPr>
      <w:r>
        <w:rPr>
          <w:rFonts w:ascii="Times New Roman" w:hAnsi="Times New Roman"/>
          <w:sz w:val="24"/>
          <w:szCs w:val="24"/>
        </w:rPr>
        <w:t>Государственная итоговая</w:t>
      </w:r>
      <w:r w:rsidR="00BA2D4E" w:rsidRPr="007E3BC1">
        <w:rPr>
          <w:rFonts w:ascii="Times New Roman" w:hAnsi="Times New Roman"/>
          <w:sz w:val="24"/>
          <w:szCs w:val="24"/>
        </w:rPr>
        <w:t xml:space="preserve"> аттестация за курс средней школы осуществляется в соответствии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утверждённого приказом Министерства образования и науки РФ № 362 от 28.11.2008 (в редакции Приказа </w:t>
      </w:r>
      <w:proofErr w:type="spellStart"/>
      <w:r w:rsidR="00BA2D4E" w:rsidRPr="007E3BC1">
        <w:rPr>
          <w:rFonts w:ascii="Times New Roman" w:hAnsi="Times New Roman"/>
          <w:sz w:val="24"/>
          <w:szCs w:val="24"/>
        </w:rPr>
        <w:t>Минобрнауки</w:t>
      </w:r>
      <w:proofErr w:type="spellEnd"/>
      <w:r w:rsidR="00BA2D4E" w:rsidRPr="007E3BC1">
        <w:rPr>
          <w:rFonts w:ascii="Times New Roman" w:hAnsi="Times New Roman"/>
          <w:sz w:val="24"/>
          <w:szCs w:val="24"/>
        </w:rPr>
        <w:t xml:space="preserve"> № 2854 от 19 декабря </w:t>
      </w:r>
      <w:smartTag w:uri="urn:schemas-microsoft-com:office:smarttags" w:element="metricconverter">
        <w:smartTagPr>
          <w:attr w:name="ProductID" w:val="2011 г"/>
        </w:smartTagPr>
        <w:r w:rsidR="00BA2D4E" w:rsidRPr="007E3BC1">
          <w:rPr>
            <w:rFonts w:ascii="Times New Roman" w:hAnsi="Times New Roman"/>
            <w:sz w:val="24"/>
            <w:szCs w:val="24"/>
          </w:rPr>
          <w:t>2011 г</w:t>
        </w:r>
      </w:smartTag>
      <w:r w:rsidR="00BA2D4E" w:rsidRPr="007E3BC1">
        <w:rPr>
          <w:rFonts w:ascii="Times New Roman" w:hAnsi="Times New Roman"/>
          <w:sz w:val="24"/>
          <w:szCs w:val="24"/>
        </w:rPr>
        <w:t>.).</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В целях учета достижений обучающихся в процессе реализации общеобразовательной программы в урочной и внеурочной деятельности применяется </w:t>
      </w:r>
      <w:r w:rsidRPr="007E3BC1">
        <w:rPr>
          <w:rFonts w:ascii="Times New Roman" w:hAnsi="Times New Roman"/>
          <w:sz w:val="24"/>
          <w:szCs w:val="24"/>
        </w:rPr>
        <w:lastRenderedPageBreak/>
        <w:t>система форм</w:t>
      </w:r>
      <w:r w:rsidRPr="00BF42E2">
        <w:rPr>
          <w:rFonts w:ascii="Times New Roman" w:hAnsi="Times New Roman"/>
          <w:sz w:val="24"/>
          <w:szCs w:val="24"/>
        </w:rPr>
        <w:t xml:space="preserve"> </w:t>
      </w:r>
      <w:r>
        <w:rPr>
          <w:rFonts w:ascii="Times New Roman" w:hAnsi="Times New Roman"/>
          <w:sz w:val="24"/>
          <w:szCs w:val="24"/>
        </w:rPr>
        <w:t>учета</w:t>
      </w:r>
      <w:r w:rsidRPr="007E3BC1">
        <w:rPr>
          <w:rFonts w:ascii="Times New Roman" w:hAnsi="Times New Roman"/>
          <w:sz w:val="24"/>
          <w:szCs w:val="24"/>
        </w:rPr>
        <w:t>, определяемых Педагогическим советом на основании учета мнения педагогического работника и родительской общественности.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Основными формами учета достижений обучающихся в процессе деятельности на уроках являются: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ре</w:t>
      </w:r>
      <w:r w:rsidR="00012324">
        <w:rPr>
          <w:rFonts w:ascii="Times New Roman" w:hAnsi="Times New Roman"/>
          <w:sz w:val="24"/>
          <w:szCs w:val="24"/>
        </w:rPr>
        <w:t>йтинг учебных достижений класса</w:t>
      </w:r>
      <w:r>
        <w:rPr>
          <w:rFonts w:ascii="Times New Roman" w:hAnsi="Times New Roman"/>
          <w:sz w:val="24"/>
          <w:szCs w:val="24"/>
        </w:rPr>
        <w:t>;</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Основными формами учета достижений обучающихся во внеурочной деятельности являются: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участие в предметных неделях;</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проведение школьных туров предметных олимпиад, участие в районных турах предметных олимпиад;</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открытые уроки для родителей;</w:t>
      </w:r>
    </w:p>
    <w:p w:rsidR="00BA2D4E"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w:t>
      </w:r>
      <w:r>
        <w:rPr>
          <w:rFonts w:ascii="Times New Roman" w:hAnsi="Times New Roman"/>
          <w:sz w:val="24"/>
          <w:szCs w:val="24"/>
        </w:rPr>
        <w:t xml:space="preserve">участие в муниципальном этапе </w:t>
      </w:r>
      <w:r w:rsidRPr="007E3BC1">
        <w:rPr>
          <w:rFonts w:ascii="Times New Roman" w:hAnsi="Times New Roman"/>
          <w:sz w:val="24"/>
          <w:szCs w:val="24"/>
        </w:rPr>
        <w:t>научно-практической конференции.</w:t>
      </w:r>
    </w:p>
    <w:p w:rsidR="00BA2D4E" w:rsidRDefault="00BA2D4E" w:rsidP="00BA2D4E">
      <w:pPr>
        <w:shd w:val="clear" w:color="auto" w:fill="FFFFFF"/>
        <w:spacing w:after="0"/>
        <w:ind w:right="922" w:firstLine="709"/>
        <w:jc w:val="both"/>
        <w:rPr>
          <w:rFonts w:ascii="Times New Roman" w:hAnsi="Times New Roman"/>
          <w:b/>
          <w:bCs/>
          <w:color w:val="000000"/>
          <w:spacing w:val="6"/>
          <w:sz w:val="24"/>
          <w:szCs w:val="24"/>
        </w:rPr>
      </w:pPr>
      <w:r>
        <w:rPr>
          <w:rFonts w:ascii="Times New Roman" w:hAnsi="Times New Roman"/>
          <w:b/>
          <w:bCs/>
          <w:color w:val="000000"/>
          <w:spacing w:val="6"/>
          <w:sz w:val="24"/>
          <w:szCs w:val="24"/>
        </w:rPr>
        <w:t xml:space="preserve">8. </w:t>
      </w:r>
      <w:r w:rsidRPr="007E3BC1">
        <w:rPr>
          <w:rFonts w:ascii="Times New Roman" w:hAnsi="Times New Roman"/>
          <w:b/>
          <w:bCs/>
          <w:color w:val="000000"/>
          <w:spacing w:val="6"/>
          <w:sz w:val="24"/>
          <w:szCs w:val="24"/>
        </w:rPr>
        <w:t>Кадровое обеспечение в реализации образовательной программы</w:t>
      </w:r>
    </w:p>
    <w:p w:rsidR="00BA2D4E" w:rsidRPr="00A85288" w:rsidRDefault="00BA2D4E" w:rsidP="00BA2D4E">
      <w:pPr>
        <w:pStyle w:val="ConsPlusNormal"/>
        <w:ind w:firstLine="0"/>
        <w:rPr>
          <w:rFonts w:ascii="Times New Roman" w:hAnsi="Times New Roman" w:cs="Times New Roman"/>
          <w:b/>
          <w:bCs/>
          <w:sz w:val="24"/>
          <w:szCs w:val="24"/>
        </w:rPr>
      </w:pPr>
      <w:r w:rsidRPr="00A85288">
        <w:rPr>
          <w:i/>
          <w:sz w:val="24"/>
          <w:szCs w:val="24"/>
        </w:rPr>
        <w:t xml:space="preserve">                                                                                                                                                                                      </w:t>
      </w:r>
    </w:p>
    <w:p w:rsidR="00BA2D4E" w:rsidRPr="00BF42E2" w:rsidRDefault="00BA2D4E" w:rsidP="00BA2D4E">
      <w:pPr>
        <w:pStyle w:val="ConsPlusNormal"/>
        <w:ind w:firstLine="0"/>
        <w:rPr>
          <w:rFonts w:ascii="Times New Roman" w:hAnsi="Times New Roman" w:cs="Times New Roman"/>
          <w:b/>
          <w:color w:val="FF0000"/>
          <w:sz w:val="24"/>
          <w:szCs w:val="24"/>
        </w:rPr>
      </w:pPr>
    </w:p>
    <w:p w:rsidR="00BA2D4E" w:rsidRPr="00BF42E2" w:rsidRDefault="00BA2D4E" w:rsidP="00BA2D4E">
      <w:pPr>
        <w:pStyle w:val="ConsPlusNormal"/>
        <w:ind w:firstLine="0"/>
        <w:jc w:val="center"/>
        <w:rPr>
          <w:rFonts w:ascii="Times New Roman" w:hAnsi="Times New Roman" w:cs="Times New Roman"/>
          <w:b/>
          <w:iCs/>
          <w:sz w:val="24"/>
          <w:szCs w:val="24"/>
        </w:rPr>
      </w:pPr>
    </w:p>
    <w:tbl>
      <w:tblPr>
        <w:tblW w:w="11703" w:type="dxa"/>
        <w:tblInd w:w="-1701" w:type="dxa"/>
        <w:tblLayout w:type="fixed"/>
        <w:tblLook w:val="0000"/>
      </w:tblPr>
      <w:tblGrid>
        <w:gridCol w:w="521"/>
        <w:gridCol w:w="1440"/>
        <w:gridCol w:w="1051"/>
        <w:gridCol w:w="1576"/>
        <w:gridCol w:w="580"/>
        <w:gridCol w:w="1573"/>
        <w:gridCol w:w="1276"/>
        <w:gridCol w:w="1134"/>
        <w:gridCol w:w="2552"/>
      </w:tblGrid>
      <w:tr w:rsidR="00EC3501" w:rsidRPr="00EC3501" w:rsidTr="00EC3501">
        <w:trPr>
          <w:cantSplit/>
          <w:trHeight w:val="331"/>
        </w:trPr>
        <w:tc>
          <w:tcPr>
            <w:tcW w:w="521" w:type="dxa"/>
            <w:vMerge w:val="restart"/>
            <w:tcBorders>
              <w:top w:val="single" w:sz="4" w:space="0" w:color="000000"/>
              <w:left w:val="single" w:sz="4" w:space="0" w:color="000000"/>
              <w:bottom w:val="single" w:sz="4" w:space="0" w:color="000000"/>
            </w:tcBorders>
            <w:shd w:val="clear" w:color="auto" w:fill="auto"/>
          </w:tcPr>
          <w:p w:rsidR="00EC3501" w:rsidRPr="00EC3501" w:rsidRDefault="00EC3501" w:rsidP="005D6F61">
            <w:pPr>
              <w:ind w:left="113" w:right="113"/>
              <w:rPr>
                <w:rFonts w:ascii="Times New Roman" w:hAnsi="Times New Roman" w:cs="Times New Roman"/>
                <w:sz w:val="24"/>
                <w:szCs w:val="24"/>
              </w:rPr>
            </w:pPr>
            <w:r w:rsidRPr="00EC3501">
              <w:rPr>
                <w:rFonts w:ascii="Times New Roman" w:hAnsi="Times New Roman" w:cs="Times New Roman"/>
                <w:sz w:val="24"/>
                <w:szCs w:val="24"/>
              </w:rPr>
              <w:t xml:space="preserve">№ </w:t>
            </w:r>
            <w:proofErr w:type="spellStart"/>
            <w:proofErr w:type="gramStart"/>
            <w:r w:rsidRPr="00EC3501">
              <w:rPr>
                <w:rFonts w:ascii="Times New Roman" w:hAnsi="Times New Roman" w:cs="Times New Roman"/>
                <w:sz w:val="24"/>
                <w:szCs w:val="24"/>
              </w:rPr>
              <w:t>п</w:t>
            </w:r>
            <w:proofErr w:type="spellEnd"/>
            <w:proofErr w:type="gramEnd"/>
            <w:r w:rsidRPr="00EC3501">
              <w:rPr>
                <w:rFonts w:ascii="Times New Roman" w:hAnsi="Times New Roman" w:cs="Times New Roman"/>
                <w:sz w:val="24"/>
                <w:szCs w:val="24"/>
              </w:rPr>
              <w:t>/</w:t>
            </w:r>
            <w:proofErr w:type="spellStart"/>
            <w:r w:rsidRPr="00EC3501">
              <w:rPr>
                <w:rFonts w:ascii="Times New Roman" w:hAnsi="Times New Roman" w:cs="Times New Roman"/>
                <w:sz w:val="24"/>
                <w:szCs w:val="24"/>
              </w:rPr>
              <w:t>п</w:t>
            </w:r>
            <w:proofErr w:type="spellEnd"/>
          </w:p>
        </w:tc>
        <w:tc>
          <w:tcPr>
            <w:tcW w:w="1440" w:type="dxa"/>
            <w:vMerge w:val="restart"/>
            <w:tcBorders>
              <w:top w:val="single" w:sz="4" w:space="0" w:color="000000"/>
              <w:left w:val="single" w:sz="4" w:space="0" w:color="000000"/>
              <w:bottom w:val="single" w:sz="4" w:space="0" w:color="000000"/>
            </w:tcBorders>
            <w:shd w:val="clear" w:color="auto" w:fill="auto"/>
          </w:tcPr>
          <w:p w:rsidR="00EC3501" w:rsidRPr="00EC3501" w:rsidRDefault="00EC3501" w:rsidP="005D6F61">
            <w:pPr>
              <w:ind w:left="113" w:right="113"/>
              <w:rPr>
                <w:rFonts w:ascii="Times New Roman" w:hAnsi="Times New Roman" w:cs="Times New Roman"/>
                <w:sz w:val="24"/>
                <w:szCs w:val="24"/>
              </w:rPr>
            </w:pPr>
            <w:r w:rsidRPr="00EC3501">
              <w:rPr>
                <w:rFonts w:ascii="Times New Roman" w:hAnsi="Times New Roman" w:cs="Times New Roman"/>
                <w:sz w:val="24"/>
                <w:szCs w:val="24"/>
              </w:rPr>
              <w:t>Ф.И.О. (полностью)</w:t>
            </w:r>
          </w:p>
        </w:tc>
        <w:tc>
          <w:tcPr>
            <w:tcW w:w="1051" w:type="dxa"/>
            <w:vMerge w:val="restart"/>
            <w:tcBorders>
              <w:top w:val="single" w:sz="4" w:space="0" w:color="000000"/>
              <w:left w:val="single" w:sz="4" w:space="0" w:color="000000"/>
              <w:bottom w:val="single" w:sz="4" w:space="0" w:color="000000"/>
            </w:tcBorders>
            <w:shd w:val="clear" w:color="auto" w:fill="auto"/>
          </w:tcPr>
          <w:p w:rsidR="00EC3501" w:rsidRPr="00EC3501" w:rsidRDefault="00EC3501" w:rsidP="005D6F61">
            <w:pPr>
              <w:ind w:left="113" w:right="113"/>
              <w:rPr>
                <w:rFonts w:ascii="Times New Roman" w:hAnsi="Times New Roman" w:cs="Times New Roman"/>
                <w:sz w:val="24"/>
                <w:szCs w:val="24"/>
              </w:rPr>
            </w:pPr>
            <w:r w:rsidRPr="00EC3501">
              <w:rPr>
                <w:rFonts w:ascii="Times New Roman" w:hAnsi="Times New Roman" w:cs="Times New Roman"/>
                <w:sz w:val="24"/>
                <w:szCs w:val="24"/>
              </w:rPr>
              <w:t>Занимая должность</w:t>
            </w:r>
          </w:p>
        </w:tc>
        <w:tc>
          <w:tcPr>
            <w:tcW w:w="3729" w:type="dxa"/>
            <w:gridSpan w:val="3"/>
            <w:tcBorders>
              <w:top w:val="single" w:sz="4" w:space="0" w:color="000000"/>
              <w:left w:val="single" w:sz="4" w:space="0" w:color="000000"/>
              <w:bottom w:val="single" w:sz="4" w:space="0" w:color="000000"/>
            </w:tcBorders>
            <w:shd w:val="clear" w:color="auto" w:fill="auto"/>
          </w:tcPr>
          <w:p w:rsidR="00EC3501" w:rsidRPr="00EC3501" w:rsidRDefault="00EC3501" w:rsidP="005D6F61">
            <w:pPr>
              <w:jc w:val="center"/>
              <w:rPr>
                <w:rFonts w:ascii="Times New Roman" w:hAnsi="Times New Roman" w:cs="Times New Roman"/>
                <w:sz w:val="24"/>
                <w:szCs w:val="24"/>
              </w:rPr>
            </w:pPr>
            <w:r w:rsidRPr="00EC3501">
              <w:rPr>
                <w:rFonts w:ascii="Times New Roman" w:hAnsi="Times New Roman" w:cs="Times New Roman"/>
                <w:sz w:val="24"/>
                <w:szCs w:val="24"/>
              </w:rPr>
              <w:t>Образование</w:t>
            </w:r>
          </w:p>
        </w:tc>
        <w:tc>
          <w:tcPr>
            <w:tcW w:w="1276" w:type="dxa"/>
            <w:vMerge w:val="restart"/>
            <w:tcBorders>
              <w:top w:val="single" w:sz="4" w:space="0" w:color="000000"/>
              <w:left w:val="single" w:sz="4" w:space="0" w:color="000000"/>
              <w:bottom w:val="single" w:sz="4" w:space="0" w:color="000000"/>
            </w:tcBorders>
            <w:shd w:val="clear" w:color="auto" w:fill="auto"/>
          </w:tcPr>
          <w:p w:rsidR="00EC3501" w:rsidRPr="00EC3501" w:rsidRDefault="00EC3501" w:rsidP="005D6F61">
            <w:pPr>
              <w:ind w:left="113" w:right="113"/>
              <w:rPr>
                <w:rFonts w:ascii="Times New Roman" w:hAnsi="Times New Roman" w:cs="Times New Roman"/>
                <w:sz w:val="24"/>
                <w:szCs w:val="24"/>
              </w:rPr>
            </w:pPr>
            <w:r w:rsidRPr="00EC3501">
              <w:rPr>
                <w:rFonts w:ascii="Times New Roman" w:hAnsi="Times New Roman" w:cs="Times New Roman"/>
                <w:sz w:val="24"/>
                <w:szCs w:val="24"/>
              </w:rPr>
              <w:t>Квалификационная категория</w:t>
            </w:r>
          </w:p>
        </w:tc>
        <w:tc>
          <w:tcPr>
            <w:tcW w:w="1134" w:type="dxa"/>
            <w:vMerge w:val="restart"/>
            <w:tcBorders>
              <w:top w:val="single" w:sz="4" w:space="0" w:color="000000"/>
              <w:left w:val="single" w:sz="4" w:space="0" w:color="000000"/>
              <w:bottom w:val="single" w:sz="4" w:space="0" w:color="000000"/>
            </w:tcBorders>
            <w:shd w:val="clear" w:color="auto" w:fill="auto"/>
          </w:tcPr>
          <w:p w:rsidR="00EC3501" w:rsidRPr="00EC3501" w:rsidRDefault="00EC3501" w:rsidP="005D6F61">
            <w:pPr>
              <w:ind w:left="113" w:right="113"/>
              <w:rPr>
                <w:rFonts w:ascii="Times New Roman" w:hAnsi="Times New Roman" w:cs="Times New Roman"/>
                <w:sz w:val="24"/>
                <w:szCs w:val="24"/>
              </w:rPr>
            </w:pPr>
            <w:r w:rsidRPr="00EC3501">
              <w:rPr>
                <w:rFonts w:ascii="Times New Roman" w:hAnsi="Times New Roman" w:cs="Times New Roman"/>
                <w:sz w:val="24"/>
                <w:szCs w:val="24"/>
              </w:rPr>
              <w:t>Дата прохождения курсов</w:t>
            </w:r>
          </w:p>
        </w:tc>
        <w:tc>
          <w:tcPr>
            <w:tcW w:w="2552" w:type="dxa"/>
            <w:vMerge w:val="restart"/>
            <w:tcBorders>
              <w:top w:val="single" w:sz="4" w:space="0" w:color="000000"/>
              <w:left w:val="single" w:sz="4" w:space="0" w:color="000000"/>
              <w:bottom w:val="single" w:sz="4" w:space="0" w:color="000000"/>
              <w:right w:val="single" w:sz="4" w:space="0" w:color="auto"/>
            </w:tcBorders>
            <w:shd w:val="clear" w:color="auto" w:fill="auto"/>
          </w:tcPr>
          <w:p w:rsidR="00EC3501" w:rsidRPr="00EC3501" w:rsidRDefault="00EC3501" w:rsidP="005D6F61">
            <w:pPr>
              <w:ind w:left="113" w:right="113"/>
              <w:rPr>
                <w:rFonts w:ascii="Times New Roman" w:hAnsi="Times New Roman" w:cs="Times New Roman"/>
                <w:sz w:val="24"/>
                <w:szCs w:val="24"/>
              </w:rPr>
            </w:pPr>
            <w:r w:rsidRPr="00EC3501">
              <w:rPr>
                <w:rFonts w:ascii="Times New Roman" w:hAnsi="Times New Roman" w:cs="Times New Roman"/>
                <w:sz w:val="24"/>
                <w:szCs w:val="24"/>
              </w:rPr>
              <w:t>Название курсов</w:t>
            </w:r>
          </w:p>
        </w:tc>
      </w:tr>
      <w:tr w:rsidR="00EC3501" w:rsidRPr="00EC3501" w:rsidTr="00EC3501">
        <w:trPr>
          <w:cantSplit/>
          <w:trHeight w:val="1613"/>
        </w:trPr>
        <w:tc>
          <w:tcPr>
            <w:tcW w:w="521" w:type="dxa"/>
            <w:vMerge/>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051" w:type="dxa"/>
            <w:vMerge/>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5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ind w:left="113" w:right="113"/>
              <w:rPr>
                <w:rFonts w:ascii="Times New Roman" w:hAnsi="Times New Roman" w:cs="Times New Roman"/>
                <w:sz w:val="24"/>
                <w:szCs w:val="24"/>
              </w:rPr>
            </w:pPr>
            <w:r w:rsidRPr="00EC3501">
              <w:rPr>
                <w:rFonts w:ascii="Times New Roman" w:hAnsi="Times New Roman" w:cs="Times New Roman"/>
                <w:sz w:val="24"/>
                <w:szCs w:val="24"/>
              </w:rPr>
              <w:t>Наименование учебного заведения</w:t>
            </w:r>
          </w:p>
        </w:tc>
        <w:tc>
          <w:tcPr>
            <w:tcW w:w="58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ind w:left="113" w:right="113"/>
              <w:rPr>
                <w:rFonts w:ascii="Times New Roman" w:hAnsi="Times New Roman" w:cs="Times New Roman"/>
                <w:sz w:val="24"/>
                <w:szCs w:val="24"/>
              </w:rPr>
            </w:pPr>
            <w:r w:rsidRPr="00EC3501">
              <w:rPr>
                <w:rFonts w:ascii="Times New Roman" w:hAnsi="Times New Roman" w:cs="Times New Roman"/>
                <w:sz w:val="24"/>
                <w:szCs w:val="24"/>
              </w:rPr>
              <w:t>Год окончания</w:t>
            </w:r>
          </w:p>
        </w:tc>
        <w:tc>
          <w:tcPr>
            <w:tcW w:w="1573"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ind w:left="113" w:right="113"/>
              <w:rPr>
                <w:rFonts w:ascii="Times New Roman" w:hAnsi="Times New Roman" w:cs="Times New Roman"/>
                <w:sz w:val="24"/>
                <w:szCs w:val="24"/>
              </w:rPr>
            </w:pPr>
            <w:r w:rsidRPr="00EC3501">
              <w:rPr>
                <w:rFonts w:ascii="Times New Roman" w:hAnsi="Times New Roman" w:cs="Times New Roman"/>
                <w:sz w:val="24"/>
                <w:szCs w:val="24"/>
              </w:rPr>
              <w:t>Специальность по диплому</w:t>
            </w:r>
          </w:p>
        </w:tc>
        <w:tc>
          <w:tcPr>
            <w:tcW w:w="1276" w:type="dxa"/>
            <w:vMerge/>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134" w:type="dxa"/>
            <w:vMerge/>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auto"/>
            </w:tcBorders>
            <w:shd w:val="clear" w:color="auto" w:fill="auto"/>
          </w:tcPr>
          <w:p w:rsidR="00EC3501" w:rsidRPr="00EC3501" w:rsidRDefault="00EC3501" w:rsidP="005D6F61">
            <w:pPr>
              <w:snapToGrid w:val="0"/>
              <w:rPr>
                <w:rFonts w:ascii="Times New Roman" w:hAnsi="Times New Roman" w:cs="Times New Roman"/>
                <w:sz w:val="24"/>
                <w:szCs w:val="24"/>
              </w:rPr>
            </w:pPr>
          </w:p>
        </w:tc>
      </w:tr>
      <w:tr w:rsidR="00EC3501" w:rsidRPr="00EC3501" w:rsidTr="00EC3501">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EC3501" w:rsidRPr="00EC3501" w:rsidRDefault="00EC3501" w:rsidP="005D6F61">
            <w:pPr>
              <w:snapToGrid w:val="0"/>
              <w:jc w:val="center"/>
              <w:rPr>
                <w:rFonts w:ascii="Times New Roman" w:hAnsi="Times New Roman" w:cs="Times New Roman"/>
                <w:b/>
                <w:sz w:val="24"/>
                <w:szCs w:val="24"/>
              </w:rPr>
            </w:pPr>
            <w:r w:rsidRPr="00EC3501">
              <w:rPr>
                <w:rFonts w:ascii="Times New Roman" w:hAnsi="Times New Roman" w:cs="Times New Roman"/>
                <w:b/>
                <w:sz w:val="24"/>
                <w:szCs w:val="24"/>
              </w:rPr>
              <w:lastRenderedPageBreak/>
              <w:t>1</w:t>
            </w:r>
          </w:p>
        </w:tc>
        <w:tc>
          <w:tcPr>
            <w:tcW w:w="1440" w:type="dxa"/>
            <w:tcBorders>
              <w:top w:val="single" w:sz="4" w:space="0" w:color="000000"/>
              <w:left w:val="single" w:sz="4" w:space="0" w:color="000000"/>
              <w:bottom w:val="single" w:sz="4" w:space="0" w:color="000000"/>
            </w:tcBorders>
            <w:shd w:val="clear" w:color="auto" w:fill="auto"/>
            <w:vAlign w:val="center"/>
          </w:tcPr>
          <w:p w:rsidR="00EC3501" w:rsidRPr="00EC3501" w:rsidRDefault="00EC3501" w:rsidP="005D6F61">
            <w:pPr>
              <w:jc w:val="center"/>
              <w:rPr>
                <w:rFonts w:ascii="Times New Roman" w:hAnsi="Times New Roman" w:cs="Times New Roman"/>
                <w:sz w:val="24"/>
                <w:szCs w:val="24"/>
              </w:rPr>
            </w:pPr>
            <w:r w:rsidRPr="00EC3501">
              <w:rPr>
                <w:rFonts w:ascii="Times New Roman" w:hAnsi="Times New Roman" w:cs="Times New Roman"/>
                <w:b/>
                <w:sz w:val="24"/>
                <w:szCs w:val="24"/>
              </w:rPr>
              <w:t>Емельянова Наталья Семеновна</w:t>
            </w:r>
          </w:p>
        </w:tc>
        <w:tc>
          <w:tcPr>
            <w:tcW w:w="1051"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Учитель русского языка и литературы</w:t>
            </w:r>
          </w:p>
        </w:tc>
        <w:tc>
          <w:tcPr>
            <w:tcW w:w="15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Высшее.</w:t>
            </w: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Хабаровский государственный педагогический институт</w:t>
            </w: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p>
        </w:tc>
        <w:tc>
          <w:tcPr>
            <w:tcW w:w="58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1987</w:t>
            </w:r>
          </w:p>
        </w:tc>
        <w:tc>
          <w:tcPr>
            <w:tcW w:w="1573"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Учитель русского языка и литературы</w:t>
            </w:r>
          </w:p>
        </w:tc>
        <w:tc>
          <w:tcPr>
            <w:tcW w:w="12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апрель , 2015</w:t>
            </w: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06.04. 2017</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ОГАОУДПО  ИПКПР</w:t>
            </w:r>
          </w:p>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 xml:space="preserve"> «Актуальные вопросы преподавания русского языка и литературы в условиях введения ФГОС ООО»</w:t>
            </w:r>
          </w:p>
          <w:p w:rsidR="00EC3501" w:rsidRPr="00EC3501" w:rsidRDefault="00EC3501" w:rsidP="005D6F61">
            <w:pPr>
              <w:snapToGrid w:val="0"/>
              <w:rPr>
                <w:rFonts w:ascii="Times New Roman" w:hAnsi="Times New Roman" w:cs="Times New Roman"/>
                <w:spacing w:val="-5"/>
                <w:sz w:val="24"/>
                <w:szCs w:val="24"/>
              </w:rPr>
            </w:pPr>
            <w:r w:rsidRPr="00EC3501">
              <w:rPr>
                <w:rFonts w:ascii="Times New Roman" w:hAnsi="Times New Roman" w:cs="Times New Roman"/>
                <w:sz w:val="24"/>
                <w:szCs w:val="24"/>
              </w:rPr>
              <w:t>«Методические аспекты организации работы с литературно – одаренными детьми»</w:t>
            </w:r>
          </w:p>
        </w:tc>
      </w:tr>
      <w:tr w:rsidR="00EC3501" w:rsidRPr="00EC3501" w:rsidTr="00EC3501">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EC3501" w:rsidRPr="00EC3501" w:rsidRDefault="00EC3501" w:rsidP="005D6F61">
            <w:pPr>
              <w:snapToGrid w:val="0"/>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tcBorders>
            <w:shd w:val="clear" w:color="auto" w:fill="auto"/>
            <w:vAlign w:val="center"/>
          </w:tcPr>
          <w:p w:rsidR="00EC3501" w:rsidRPr="00EC3501" w:rsidRDefault="00EC3501" w:rsidP="005D6F61">
            <w:pPr>
              <w:snapToGrid w:val="0"/>
              <w:jc w:val="center"/>
              <w:rPr>
                <w:rFonts w:ascii="Times New Roman" w:hAnsi="Times New Roman" w:cs="Times New Roman"/>
                <w:b/>
                <w:sz w:val="24"/>
                <w:szCs w:val="24"/>
              </w:rPr>
            </w:pPr>
          </w:p>
        </w:tc>
        <w:tc>
          <w:tcPr>
            <w:tcW w:w="1051"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руководитель</w:t>
            </w:r>
          </w:p>
        </w:tc>
        <w:tc>
          <w:tcPr>
            <w:tcW w:w="15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Директор</w:t>
            </w:r>
          </w:p>
        </w:tc>
        <w:tc>
          <w:tcPr>
            <w:tcW w:w="58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Март 2017</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ОГАОУДПО  ИПКПР</w:t>
            </w:r>
          </w:p>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 xml:space="preserve"> «Основная образовательная программа: проблемы и механизмы реализации»</w:t>
            </w:r>
          </w:p>
        </w:tc>
      </w:tr>
      <w:tr w:rsidR="00EC3501" w:rsidRPr="00EC3501" w:rsidTr="00EC3501">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EC3501" w:rsidRPr="00EC3501" w:rsidRDefault="00EC3501" w:rsidP="005D6F61">
            <w:pPr>
              <w:snapToGrid w:val="0"/>
              <w:jc w:val="center"/>
              <w:rPr>
                <w:rFonts w:ascii="Times New Roman" w:hAnsi="Times New Roman" w:cs="Times New Roman"/>
                <w:b/>
                <w:sz w:val="24"/>
                <w:szCs w:val="24"/>
              </w:rPr>
            </w:pPr>
            <w:r w:rsidRPr="00EC3501">
              <w:rPr>
                <w:rFonts w:ascii="Times New Roman" w:hAnsi="Times New Roman" w:cs="Times New Roman"/>
                <w:b/>
                <w:sz w:val="24"/>
                <w:szCs w:val="24"/>
              </w:rPr>
              <w:t>2</w:t>
            </w:r>
          </w:p>
        </w:tc>
        <w:tc>
          <w:tcPr>
            <w:tcW w:w="1440" w:type="dxa"/>
            <w:tcBorders>
              <w:top w:val="single" w:sz="4" w:space="0" w:color="000000"/>
              <w:left w:val="single" w:sz="4" w:space="0" w:color="000000"/>
              <w:bottom w:val="single" w:sz="4" w:space="0" w:color="000000"/>
            </w:tcBorders>
            <w:shd w:val="clear" w:color="auto" w:fill="auto"/>
            <w:vAlign w:val="center"/>
          </w:tcPr>
          <w:p w:rsidR="00EC3501" w:rsidRPr="00EC3501" w:rsidRDefault="00EC3501" w:rsidP="005D6F61">
            <w:pPr>
              <w:jc w:val="center"/>
              <w:rPr>
                <w:rFonts w:ascii="Times New Roman" w:hAnsi="Times New Roman" w:cs="Times New Roman"/>
                <w:sz w:val="24"/>
                <w:szCs w:val="24"/>
              </w:rPr>
            </w:pPr>
            <w:proofErr w:type="spellStart"/>
            <w:r w:rsidRPr="00EC3501">
              <w:rPr>
                <w:rFonts w:ascii="Times New Roman" w:hAnsi="Times New Roman" w:cs="Times New Roman"/>
                <w:b/>
                <w:sz w:val="24"/>
                <w:szCs w:val="24"/>
              </w:rPr>
              <w:t>Еремеева</w:t>
            </w:r>
            <w:proofErr w:type="spellEnd"/>
            <w:r w:rsidRPr="00EC3501">
              <w:rPr>
                <w:rFonts w:ascii="Times New Roman" w:hAnsi="Times New Roman" w:cs="Times New Roman"/>
                <w:b/>
                <w:sz w:val="24"/>
                <w:szCs w:val="24"/>
              </w:rPr>
              <w:t xml:space="preserve"> Ольга Александровна</w:t>
            </w:r>
          </w:p>
        </w:tc>
        <w:tc>
          <w:tcPr>
            <w:tcW w:w="1051"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Учитель музыки, МХК</w:t>
            </w:r>
          </w:p>
        </w:tc>
        <w:tc>
          <w:tcPr>
            <w:tcW w:w="15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 xml:space="preserve">Высшее </w:t>
            </w:r>
          </w:p>
          <w:p w:rsidR="00EC3501" w:rsidRPr="00EC3501" w:rsidRDefault="00EC3501" w:rsidP="005D6F61">
            <w:pPr>
              <w:snapToGrid w:val="0"/>
              <w:rPr>
                <w:rFonts w:ascii="Times New Roman" w:hAnsi="Times New Roman" w:cs="Times New Roman"/>
                <w:sz w:val="24"/>
                <w:szCs w:val="24"/>
                <w:lang w:val="en-US"/>
              </w:rPr>
            </w:pPr>
            <w:r w:rsidRPr="00EC3501">
              <w:rPr>
                <w:rFonts w:ascii="Times New Roman" w:hAnsi="Times New Roman" w:cs="Times New Roman"/>
                <w:sz w:val="24"/>
                <w:szCs w:val="24"/>
              </w:rPr>
              <w:t>Хабаровский Государственный институт культуры</w:t>
            </w:r>
          </w:p>
          <w:p w:rsidR="00EC3501" w:rsidRPr="00EC3501" w:rsidRDefault="00EC3501" w:rsidP="005D6F61">
            <w:pPr>
              <w:rPr>
                <w:rFonts w:ascii="Times New Roman" w:hAnsi="Times New Roman" w:cs="Times New Roman"/>
                <w:sz w:val="24"/>
                <w:szCs w:val="24"/>
                <w:lang w:val="en-US"/>
              </w:rPr>
            </w:pPr>
          </w:p>
          <w:p w:rsidR="00EC3501" w:rsidRPr="00EC3501" w:rsidRDefault="00EC3501" w:rsidP="005D6F61">
            <w:pPr>
              <w:rPr>
                <w:rFonts w:ascii="Times New Roman" w:hAnsi="Times New Roman" w:cs="Times New Roman"/>
                <w:sz w:val="24"/>
                <w:szCs w:val="24"/>
              </w:rPr>
            </w:pPr>
          </w:p>
        </w:tc>
        <w:tc>
          <w:tcPr>
            <w:tcW w:w="58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1984</w:t>
            </w:r>
          </w:p>
        </w:tc>
        <w:tc>
          <w:tcPr>
            <w:tcW w:w="1573"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Культурно — просветительская работа</w:t>
            </w:r>
          </w:p>
        </w:tc>
        <w:tc>
          <w:tcPr>
            <w:tcW w:w="1276" w:type="dxa"/>
            <w:tcBorders>
              <w:top w:val="single" w:sz="4" w:space="0" w:color="000000"/>
              <w:left w:val="single" w:sz="4" w:space="0" w:color="000000"/>
              <w:bottom w:val="single" w:sz="4" w:space="0" w:color="000000"/>
            </w:tcBorders>
            <w:shd w:val="clear" w:color="auto" w:fill="FFFFFF"/>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СЗД</w:t>
            </w:r>
          </w:p>
        </w:tc>
        <w:tc>
          <w:tcPr>
            <w:tcW w:w="1134"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март 2017</w:t>
            </w: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«ОГАОУДПО  ИПКПР</w:t>
            </w:r>
          </w:p>
          <w:p w:rsidR="00EC3501" w:rsidRPr="00EC3501" w:rsidRDefault="00EC3501" w:rsidP="005D6F61">
            <w:pPr>
              <w:rPr>
                <w:rFonts w:ascii="Times New Roman" w:hAnsi="Times New Roman" w:cs="Times New Roman"/>
                <w:sz w:val="24"/>
                <w:szCs w:val="24"/>
              </w:rPr>
            </w:pPr>
            <w:proofErr w:type="spellStart"/>
            <w:r w:rsidRPr="00EC3501">
              <w:rPr>
                <w:rFonts w:ascii="Times New Roman" w:hAnsi="Times New Roman" w:cs="Times New Roman"/>
                <w:sz w:val="24"/>
                <w:szCs w:val="24"/>
              </w:rPr>
              <w:t>Метапредметные</w:t>
            </w:r>
            <w:proofErr w:type="spellEnd"/>
            <w:r w:rsidRPr="00EC3501">
              <w:rPr>
                <w:rFonts w:ascii="Times New Roman" w:hAnsi="Times New Roman" w:cs="Times New Roman"/>
                <w:sz w:val="24"/>
                <w:szCs w:val="24"/>
              </w:rPr>
              <w:t xml:space="preserve"> технологии в преподавании музыки, </w:t>
            </w:r>
            <w:proofErr w:type="gramStart"/>
            <w:r w:rsidRPr="00EC3501">
              <w:rPr>
                <w:rFonts w:ascii="Times New Roman" w:hAnsi="Times New Roman" w:cs="Times New Roman"/>
                <w:sz w:val="24"/>
                <w:szCs w:val="24"/>
              </w:rPr>
              <w:t>ИЗО</w:t>
            </w:r>
            <w:proofErr w:type="gramEnd"/>
            <w:r w:rsidRPr="00EC3501">
              <w:rPr>
                <w:rFonts w:ascii="Times New Roman" w:hAnsi="Times New Roman" w:cs="Times New Roman"/>
                <w:sz w:val="24"/>
                <w:szCs w:val="24"/>
              </w:rPr>
              <w:t xml:space="preserve"> и МХК»</w:t>
            </w: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p>
        </w:tc>
      </w:tr>
      <w:tr w:rsidR="00EC3501" w:rsidRPr="00EC3501" w:rsidTr="00EC3501">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EC3501" w:rsidRPr="00EC3501" w:rsidRDefault="00EC3501" w:rsidP="005D6F61">
            <w:pPr>
              <w:snapToGrid w:val="0"/>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tcBorders>
            <w:shd w:val="clear" w:color="auto" w:fill="auto"/>
            <w:vAlign w:val="center"/>
          </w:tcPr>
          <w:p w:rsidR="00EC3501" w:rsidRPr="00EC3501" w:rsidRDefault="00EC3501" w:rsidP="005D6F61">
            <w:pPr>
              <w:snapToGrid w:val="0"/>
              <w:jc w:val="center"/>
              <w:rPr>
                <w:rFonts w:ascii="Times New Roman" w:hAnsi="Times New Roman" w:cs="Times New Roman"/>
                <w:b/>
                <w:sz w:val="24"/>
                <w:szCs w:val="24"/>
              </w:rPr>
            </w:pPr>
          </w:p>
        </w:tc>
        <w:tc>
          <w:tcPr>
            <w:tcW w:w="1051"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5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ОГАОУДПО «Институт повышения квалификации педагогических работников»</w:t>
            </w:r>
          </w:p>
        </w:tc>
        <w:tc>
          <w:tcPr>
            <w:tcW w:w="58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Сентябрь</w:t>
            </w: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2014</w:t>
            </w:r>
          </w:p>
          <w:p w:rsidR="00EC3501" w:rsidRPr="00EC3501" w:rsidRDefault="00EC3501" w:rsidP="005D6F61">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ОГАОУДПО  ИПКПР</w:t>
            </w: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Профессиональная переподготовка «Психология и педагогика"</w:t>
            </w:r>
          </w:p>
          <w:p w:rsidR="00EC3501" w:rsidRPr="00EC3501" w:rsidRDefault="00EC3501" w:rsidP="005D6F61">
            <w:pPr>
              <w:rPr>
                <w:rFonts w:ascii="Times New Roman" w:hAnsi="Times New Roman" w:cs="Times New Roman"/>
                <w:sz w:val="24"/>
                <w:szCs w:val="24"/>
              </w:rPr>
            </w:pPr>
          </w:p>
        </w:tc>
      </w:tr>
      <w:tr w:rsidR="00EC3501" w:rsidRPr="00EC3501" w:rsidTr="00EC3501">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EC3501" w:rsidRPr="00EC3501" w:rsidRDefault="00EC3501" w:rsidP="005D6F61">
            <w:pPr>
              <w:snapToGrid w:val="0"/>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tcBorders>
            <w:shd w:val="clear" w:color="auto" w:fill="auto"/>
            <w:vAlign w:val="center"/>
          </w:tcPr>
          <w:p w:rsidR="00EC3501" w:rsidRPr="00EC3501" w:rsidRDefault="00EC3501" w:rsidP="005D6F61">
            <w:pPr>
              <w:snapToGrid w:val="0"/>
              <w:rPr>
                <w:rFonts w:ascii="Times New Roman" w:hAnsi="Times New Roman" w:cs="Times New Roman"/>
                <w:b/>
                <w:sz w:val="24"/>
                <w:szCs w:val="24"/>
              </w:rPr>
            </w:pPr>
          </w:p>
        </w:tc>
        <w:tc>
          <w:tcPr>
            <w:tcW w:w="1051"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p>
        </w:tc>
        <w:tc>
          <w:tcPr>
            <w:tcW w:w="15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58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15.05.2015</w:t>
            </w:r>
          </w:p>
        </w:tc>
        <w:tc>
          <w:tcPr>
            <w:tcW w:w="2552" w:type="dxa"/>
            <w:tcBorders>
              <w:top w:val="single" w:sz="4" w:space="0" w:color="000000"/>
              <w:left w:val="single" w:sz="4" w:space="0" w:color="000000"/>
              <w:bottom w:val="single" w:sz="4" w:space="0" w:color="000000"/>
              <w:right w:val="single" w:sz="4" w:space="0" w:color="auto"/>
            </w:tcBorders>
            <w:shd w:val="clear" w:color="auto" w:fill="FFFFFF"/>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ОГАОУДПО  ИПКПР</w:t>
            </w: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 xml:space="preserve"> «Актуальные вопросы преподавания курса «Основы религиозных культур и светской этики» и курса «Основы духовно нравственной культуры народов России»</w:t>
            </w:r>
          </w:p>
        </w:tc>
      </w:tr>
      <w:tr w:rsidR="00EC3501" w:rsidRPr="00EC3501" w:rsidTr="00EC3501">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EC3501" w:rsidRPr="00EC3501" w:rsidRDefault="00EC3501" w:rsidP="005D6F61">
            <w:pPr>
              <w:snapToGrid w:val="0"/>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tcBorders>
            <w:shd w:val="clear" w:color="auto" w:fill="auto"/>
            <w:vAlign w:val="center"/>
          </w:tcPr>
          <w:p w:rsidR="00EC3501" w:rsidRPr="00EC3501" w:rsidRDefault="00EC3501" w:rsidP="005D6F61">
            <w:pPr>
              <w:snapToGrid w:val="0"/>
              <w:rPr>
                <w:rFonts w:ascii="Times New Roman" w:hAnsi="Times New Roman" w:cs="Times New Roman"/>
                <w:b/>
                <w:sz w:val="24"/>
                <w:szCs w:val="24"/>
              </w:rPr>
            </w:pPr>
          </w:p>
        </w:tc>
        <w:tc>
          <w:tcPr>
            <w:tcW w:w="1051" w:type="dxa"/>
            <w:vMerge w:val="restart"/>
            <w:tcBorders>
              <w:top w:val="single" w:sz="4" w:space="0" w:color="000000"/>
              <w:left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Зам. директора по УВР</w:t>
            </w:r>
          </w:p>
        </w:tc>
        <w:tc>
          <w:tcPr>
            <w:tcW w:w="15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58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ноябрь 2011</w:t>
            </w:r>
          </w:p>
        </w:tc>
        <w:tc>
          <w:tcPr>
            <w:tcW w:w="2552" w:type="dxa"/>
            <w:tcBorders>
              <w:top w:val="single" w:sz="4" w:space="0" w:color="000000"/>
              <w:left w:val="single" w:sz="4" w:space="0" w:color="000000"/>
              <w:bottom w:val="single" w:sz="4" w:space="0" w:color="000000"/>
              <w:right w:val="single" w:sz="4" w:space="0" w:color="auto"/>
            </w:tcBorders>
            <w:shd w:val="clear" w:color="auto" w:fill="FFFFFF"/>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b/>
                <w:sz w:val="24"/>
                <w:szCs w:val="24"/>
              </w:rPr>
              <w:t xml:space="preserve">Менеджмент образования </w:t>
            </w:r>
            <w:r w:rsidRPr="00EC3501">
              <w:rPr>
                <w:rFonts w:ascii="Times New Roman" w:hAnsi="Times New Roman" w:cs="Times New Roman"/>
                <w:sz w:val="24"/>
                <w:szCs w:val="24"/>
              </w:rPr>
              <w:t>(профессиональная переподготовка) «Управление в сфере образования»</w:t>
            </w:r>
          </w:p>
          <w:p w:rsidR="00EC3501" w:rsidRPr="00EC3501" w:rsidRDefault="00EC3501" w:rsidP="005D6F61">
            <w:pPr>
              <w:snapToGrid w:val="0"/>
              <w:rPr>
                <w:rFonts w:ascii="Times New Roman" w:hAnsi="Times New Roman" w:cs="Times New Roman"/>
                <w:b/>
                <w:sz w:val="24"/>
                <w:szCs w:val="24"/>
              </w:rPr>
            </w:pPr>
          </w:p>
        </w:tc>
      </w:tr>
      <w:tr w:rsidR="00EC3501" w:rsidRPr="00EC3501" w:rsidTr="00EC3501">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EC3501" w:rsidRPr="00EC3501" w:rsidRDefault="00EC3501" w:rsidP="005D6F61">
            <w:pPr>
              <w:snapToGrid w:val="0"/>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tcBorders>
            <w:shd w:val="clear" w:color="auto" w:fill="auto"/>
            <w:vAlign w:val="center"/>
          </w:tcPr>
          <w:p w:rsidR="00EC3501" w:rsidRPr="00EC3501" w:rsidRDefault="00EC3501" w:rsidP="005D6F61">
            <w:pPr>
              <w:snapToGrid w:val="0"/>
              <w:rPr>
                <w:rFonts w:ascii="Times New Roman" w:hAnsi="Times New Roman" w:cs="Times New Roman"/>
                <w:b/>
                <w:sz w:val="24"/>
                <w:szCs w:val="24"/>
              </w:rPr>
            </w:pPr>
          </w:p>
        </w:tc>
        <w:tc>
          <w:tcPr>
            <w:tcW w:w="1051" w:type="dxa"/>
            <w:vMerge/>
            <w:tcBorders>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p>
        </w:tc>
        <w:tc>
          <w:tcPr>
            <w:tcW w:w="15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58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lang w:val="en-US"/>
              </w:rPr>
              <w:t xml:space="preserve">24 </w:t>
            </w:r>
            <w:r w:rsidRPr="00EC3501">
              <w:rPr>
                <w:rFonts w:ascii="Times New Roman" w:hAnsi="Times New Roman" w:cs="Times New Roman"/>
                <w:sz w:val="24"/>
                <w:szCs w:val="24"/>
              </w:rPr>
              <w:t>февраля 2018 год</w:t>
            </w:r>
          </w:p>
        </w:tc>
        <w:tc>
          <w:tcPr>
            <w:tcW w:w="2552" w:type="dxa"/>
            <w:tcBorders>
              <w:top w:val="single" w:sz="4" w:space="0" w:color="000000"/>
              <w:left w:val="single" w:sz="4" w:space="0" w:color="000000"/>
              <w:bottom w:val="single" w:sz="4" w:space="0" w:color="000000"/>
              <w:right w:val="single" w:sz="4" w:space="0" w:color="auto"/>
            </w:tcBorders>
            <w:shd w:val="clear" w:color="auto" w:fill="FFFFFF"/>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ОГАОУДПО  ИПКПР</w:t>
            </w:r>
          </w:p>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 xml:space="preserve"> «Профессионально – коммуникативная компетентность руководителя и педагога как ресурс повышения качества образования»</w:t>
            </w:r>
          </w:p>
        </w:tc>
      </w:tr>
      <w:tr w:rsidR="00EC3501" w:rsidRPr="00EC3501" w:rsidTr="00EC3501">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EC3501" w:rsidRPr="006239EE" w:rsidRDefault="006239EE" w:rsidP="005D6F61">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1440" w:type="dxa"/>
            <w:tcBorders>
              <w:top w:val="single" w:sz="4" w:space="0" w:color="000000"/>
              <w:left w:val="single" w:sz="4" w:space="0" w:color="000000"/>
              <w:bottom w:val="single" w:sz="4" w:space="0" w:color="000000"/>
            </w:tcBorders>
            <w:shd w:val="clear" w:color="auto" w:fill="auto"/>
            <w:vAlign w:val="center"/>
          </w:tcPr>
          <w:p w:rsidR="00EC3501" w:rsidRPr="00EC3501" w:rsidRDefault="00EC3501" w:rsidP="005D6F61">
            <w:pPr>
              <w:snapToGrid w:val="0"/>
              <w:rPr>
                <w:rFonts w:ascii="Times New Roman" w:hAnsi="Times New Roman" w:cs="Times New Roman"/>
                <w:b/>
                <w:sz w:val="24"/>
                <w:szCs w:val="24"/>
              </w:rPr>
            </w:pPr>
            <w:r w:rsidRPr="00EC3501">
              <w:rPr>
                <w:rFonts w:ascii="Times New Roman" w:hAnsi="Times New Roman" w:cs="Times New Roman"/>
                <w:b/>
                <w:sz w:val="24"/>
                <w:szCs w:val="24"/>
              </w:rPr>
              <w:t>Якимова Валентина Серафимовна</w:t>
            </w:r>
          </w:p>
        </w:tc>
        <w:tc>
          <w:tcPr>
            <w:tcW w:w="1051"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Учитель русского языка и литературы</w:t>
            </w:r>
          </w:p>
        </w:tc>
        <w:tc>
          <w:tcPr>
            <w:tcW w:w="15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Биробиджанский государственный педагогический институт</w:t>
            </w:r>
          </w:p>
        </w:tc>
        <w:tc>
          <w:tcPr>
            <w:tcW w:w="58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2002</w:t>
            </w:r>
          </w:p>
        </w:tc>
        <w:tc>
          <w:tcPr>
            <w:tcW w:w="1573"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Учитель русского языка и литературы</w:t>
            </w:r>
          </w:p>
        </w:tc>
        <w:tc>
          <w:tcPr>
            <w:tcW w:w="1276" w:type="dxa"/>
            <w:tcBorders>
              <w:top w:val="single" w:sz="4" w:space="0" w:color="000000"/>
              <w:left w:val="single" w:sz="4" w:space="0" w:color="000000"/>
              <w:bottom w:val="single" w:sz="4" w:space="0" w:color="000000"/>
            </w:tcBorders>
            <w:shd w:val="clear" w:color="auto" w:fill="FFFFFF"/>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СЗД</w:t>
            </w:r>
          </w:p>
        </w:tc>
        <w:tc>
          <w:tcPr>
            <w:tcW w:w="1134"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Сентябрь 2016</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ОГАОУДПО  ИПКПР</w:t>
            </w:r>
          </w:p>
          <w:p w:rsidR="00EC3501" w:rsidRPr="00EC3501" w:rsidRDefault="00EC3501" w:rsidP="005D6F61">
            <w:pPr>
              <w:snapToGrid w:val="0"/>
              <w:jc w:val="center"/>
              <w:rPr>
                <w:rFonts w:ascii="Times New Roman" w:hAnsi="Times New Roman" w:cs="Times New Roman"/>
                <w:sz w:val="24"/>
                <w:szCs w:val="24"/>
              </w:rPr>
            </w:pPr>
            <w:r w:rsidRPr="00EC3501">
              <w:rPr>
                <w:rFonts w:ascii="Times New Roman" w:hAnsi="Times New Roman" w:cs="Times New Roman"/>
                <w:sz w:val="24"/>
                <w:szCs w:val="24"/>
              </w:rPr>
              <w:t>Курсы для учителей литературы и русского языка «Моделирование учебной ситуации на уроках русского языка и литературы: принципы, требования, содержание»</w:t>
            </w:r>
          </w:p>
        </w:tc>
      </w:tr>
      <w:tr w:rsidR="00EC3501" w:rsidRPr="00EC3501" w:rsidTr="00EC3501">
        <w:trPr>
          <w:cantSplit/>
          <w:trHeight w:val="720"/>
        </w:trPr>
        <w:tc>
          <w:tcPr>
            <w:tcW w:w="521" w:type="dxa"/>
            <w:tcBorders>
              <w:top w:val="single" w:sz="4" w:space="0" w:color="000000"/>
              <w:left w:val="single" w:sz="4" w:space="0" w:color="000000"/>
              <w:bottom w:val="single" w:sz="4" w:space="0" w:color="000000"/>
            </w:tcBorders>
            <w:shd w:val="clear" w:color="auto" w:fill="auto"/>
          </w:tcPr>
          <w:p w:rsidR="00EC3501" w:rsidRPr="006239EE" w:rsidRDefault="006239EE" w:rsidP="005D6F61">
            <w:pPr>
              <w:snapToGrid w:val="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w:t>
            </w:r>
          </w:p>
        </w:tc>
        <w:tc>
          <w:tcPr>
            <w:tcW w:w="144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jc w:val="center"/>
              <w:rPr>
                <w:rFonts w:ascii="Times New Roman" w:hAnsi="Times New Roman" w:cs="Times New Roman"/>
                <w:sz w:val="24"/>
                <w:szCs w:val="24"/>
              </w:rPr>
            </w:pPr>
            <w:r w:rsidRPr="00EC3501">
              <w:rPr>
                <w:rFonts w:ascii="Times New Roman" w:hAnsi="Times New Roman" w:cs="Times New Roman"/>
                <w:b/>
                <w:sz w:val="24"/>
                <w:szCs w:val="24"/>
              </w:rPr>
              <w:t>Гурьянова Лариса Ивановна</w:t>
            </w:r>
          </w:p>
        </w:tc>
        <w:tc>
          <w:tcPr>
            <w:tcW w:w="1051"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Учитель географии и ОБЖ</w:t>
            </w:r>
          </w:p>
        </w:tc>
        <w:tc>
          <w:tcPr>
            <w:tcW w:w="15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Высшее.</w:t>
            </w: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 xml:space="preserve">Дальневосточный государственный университет  </w:t>
            </w:r>
          </w:p>
        </w:tc>
        <w:tc>
          <w:tcPr>
            <w:tcW w:w="58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1993</w:t>
            </w:r>
          </w:p>
        </w:tc>
        <w:tc>
          <w:tcPr>
            <w:tcW w:w="1573"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география</w:t>
            </w:r>
          </w:p>
        </w:tc>
        <w:tc>
          <w:tcPr>
            <w:tcW w:w="12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29 сентября 2017 года</w:t>
            </w: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ОГАОУДПО  ИПКПР</w:t>
            </w:r>
          </w:p>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Курсы для учителей географии «Приоритетные направления развития школьного географического образования»</w:t>
            </w: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p>
        </w:tc>
      </w:tr>
      <w:tr w:rsidR="00EC3501" w:rsidRPr="00EC3501" w:rsidTr="00EC3501">
        <w:trPr>
          <w:cantSplit/>
          <w:trHeight w:val="720"/>
        </w:trPr>
        <w:tc>
          <w:tcPr>
            <w:tcW w:w="521"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jc w:val="center"/>
              <w:rPr>
                <w:rFonts w:ascii="Times New Roman" w:hAnsi="Times New Roman" w:cs="Times New Roman"/>
                <w:b/>
                <w:sz w:val="24"/>
                <w:szCs w:val="24"/>
              </w:rPr>
            </w:pPr>
          </w:p>
        </w:tc>
        <w:tc>
          <w:tcPr>
            <w:tcW w:w="1051"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5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p>
        </w:tc>
        <w:tc>
          <w:tcPr>
            <w:tcW w:w="58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24 ноября 2016</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ОГАОУДПО  ИПКПР</w:t>
            </w: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 xml:space="preserve"> «Совершенствование профессионально — педагогической компетентности преподавателей ОБЖ»</w:t>
            </w:r>
          </w:p>
        </w:tc>
      </w:tr>
      <w:tr w:rsidR="00EC3501" w:rsidRPr="00EC3501" w:rsidTr="00EC3501">
        <w:trPr>
          <w:cantSplit/>
          <w:trHeight w:val="720"/>
        </w:trPr>
        <w:tc>
          <w:tcPr>
            <w:tcW w:w="521"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jc w:val="center"/>
              <w:rPr>
                <w:rFonts w:ascii="Times New Roman" w:hAnsi="Times New Roman" w:cs="Times New Roman"/>
                <w:b/>
                <w:sz w:val="24"/>
                <w:szCs w:val="24"/>
              </w:rPr>
            </w:pPr>
          </w:p>
        </w:tc>
        <w:tc>
          <w:tcPr>
            <w:tcW w:w="1051"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5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p>
        </w:tc>
        <w:tc>
          <w:tcPr>
            <w:tcW w:w="58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 xml:space="preserve">18 ноября 2016 г. </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 xml:space="preserve">ОГБОУДПОС «УМЦ по ГО, ЧС и ПБ ЕАО»  «Обучение должностных лиц и специалистов ГО и </w:t>
            </w:r>
            <w:proofErr w:type="spellStart"/>
            <w:r w:rsidRPr="00EC3501">
              <w:rPr>
                <w:rFonts w:ascii="Times New Roman" w:hAnsi="Times New Roman" w:cs="Times New Roman"/>
                <w:sz w:val="24"/>
                <w:szCs w:val="24"/>
              </w:rPr>
              <w:t>ЕГСПиЛЧС</w:t>
            </w:r>
            <w:proofErr w:type="spellEnd"/>
            <w:r w:rsidRPr="00EC3501">
              <w:rPr>
                <w:rFonts w:ascii="Times New Roman" w:hAnsi="Times New Roman" w:cs="Times New Roman"/>
                <w:sz w:val="24"/>
                <w:szCs w:val="24"/>
              </w:rPr>
              <w:t>», по категории – преподаватели ОБЖ</w:t>
            </w:r>
          </w:p>
        </w:tc>
      </w:tr>
      <w:tr w:rsidR="00EC3501" w:rsidRPr="00EC3501" w:rsidTr="00EC3501">
        <w:trPr>
          <w:cantSplit/>
          <w:trHeight w:val="720"/>
        </w:trPr>
        <w:tc>
          <w:tcPr>
            <w:tcW w:w="521" w:type="dxa"/>
            <w:tcBorders>
              <w:top w:val="single" w:sz="4" w:space="0" w:color="000000"/>
              <w:left w:val="single" w:sz="4" w:space="0" w:color="000000"/>
              <w:bottom w:val="single" w:sz="4" w:space="0" w:color="000000"/>
            </w:tcBorders>
            <w:shd w:val="clear" w:color="auto" w:fill="auto"/>
          </w:tcPr>
          <w:p w:rsidR="00EC3501" w:rsidRPr="006239EE" w:rsidRDefault="006239EE" w:rsidP="005D6F61">
            <w:pPr>
              <w:snapToGrid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144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jc w:val="center"/>
              <w:rPr>
                <w:rFonts w:ascii="Times New Roman" w:hAnsi="Times New Roman" w:cs="Times New Roman"/>
                <w:b/>
                <w:sz w:val="24"/>
                <w:szCs w:val="24"/>
              </w:rPr>
            </w:pPr>
            <w:r w:rsidRPr="00EC3501">
              <w:rPr>
                <w:rFonts w:ascii="Times New Roman" w:hAnsi="Times New Roman" w:cs="Times New Roman"/>
                <w:b/>
                <w:sz w:val="24"/>
                <w:szCs w:val="24"/>
              </w:rPr>
              <w:t>Ляликова</w:t>
            </w:r>
          </w:p>
          <w:p w:rsidR="00EC3501" w:rsidRPr="00EC3501" w:rsidRDefault="00EC3501" w:rsidP="005D6F61">
            <w:pPr>
              <w:jc w:val="center"/>
              <w:rPr>
                <w:rFonts w:ascii="Times New Roman" w:hAnsi="Times New Roman" w:cs="Times New Roman"/>
                <w:sz w:val="24"/>
                <w:szCs w:val="24"/>
              </w:rPr>
            </w:pPr>
            <w:r w:rsidRPr="00EC3501">
              <w:rPr>
                <w:rFonts w:ascii="Times New Roman" w:hAnsi="Times New Roman" w:cs="Times New Roman"/>
                <w:b/>
                <w:sz w:val="24"/>
                <w:szCs w:val="24"/>
              </w:rPr>
              <w:t>Алена Сергеевна</w:t>
            </w:r>
          </w:p>
        </w:tc>
        <w:tc>
          <w:tcPr>
            <w:tcW w:w="1051"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Учитель математики</w:t>
            </w:r>
          </w:p>
        </w:tc>
        <w:tc>
          <w:tcPr>
            <w:tcW w:w="15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 xml:space="preserve">Высшее   </w:t>
            </w: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 xml:space="preserve">Приамурский государственный университет имени </w:t>
            </w:r>
            <w:proofErr w:type="spellStart"/>
            <w:proofErr w:type="gramStart"/>
            <w:r w:rsidRPr="00EC3501">
              <w:rPr>
                <w:rFonts w:ascii="Times New Roman" w:hAnsi="Times New Roman" w:cs="Times New Roman"/>
                <w:sz w:val="24"/>
                <w:szCs w:val="24"/>
              </w:rPr>
              <w:t>Шолом</w:t>
            </w:r>
            <w:proofErr w:type="spellEnd"/>
            <w:r w:rsidRPr="00EC3501">
              <w:rPr>
                <w:rFonts w:ascii="Times New Roman" w:hAnsi="Times New Roman" w:cs="Times New Roman"/>
                <w:sz w:val="24"/>
                <w:szCs w:val="24"/>
              </w:rPr>
              <w:t xml:space="preserve"> - </w:t>
            </w:r>
            <w:proofErr w:type="spellStart"/>
            <w:r w:rsidRPr="00EC3501">
              <w:rPr>
                <w:rFonts w:ascii="Times New Roman" w:hAnsi="Times New Roman" w:cs="Times New Roman"/>
                <w:sz w:val="24"/>
                <w:szCs w:val="24"/>
              </w:rPr>
              <w:t>Алейхема</w:t>
            </w:r>
            <w:proofErr w:type="spellEnd"/>
            <w:proofErr w:type="gramEnd"/>
          </w:p>
        </w:tc>
        <w:tc>
          <w:tcPr>
            <w:tcW w:w="58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p w:rsidR="00EC3501" w:rsidRPr="00EC3501" w:rsidRDefault="00EC3501" w:rsidP="005D6F61">
            <w:pPr>
              <w:snapToGrid w:val="0"/>
              <w:rPr>
                <w:rFonts w:ascii="Times New Roman" w:hAnsi="Times New Roman" w:cs="Times New Roman"/>
                <w:sz w:val="24"/>
                <w:szCs w:val="24"/>
              </w:rPr>
            </w:pPr>
          </w:p>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2012</w:t>
            </w:r>
          </w:p>
          <w:p w:rsidR="00EC3501" w:rsidRPr="00EC3501" w:rsidRDefault="00EC3501" w:rsidP="005D6F61">
            <w:pPr>
              <w:snapToGrid w:val="0"/>
              <w:rPr>
                <w:rFonts w:ascii="Times New Roman" w:hAnsi="Times New Roman" w:cs="Times New Roman"/>
                <w:sz w:val="24"/>
                <w:szCs w:val="24"/>
              </w:rPr>
            </w:pPr>
          </w:p>
          <w:p w:rsidR="00EC3501" w:rsidRPr="00EC3501" w:rsidRDefault="00EC3501" w:rsidP="005D6F61">
            <w:pPr>
              <w:snapToGrid w:val="0"/>
              <w:rPr>
                <w:rFonts w:ascii="Times New Roman" w:hAnsi="Times New Roman" w:cs="Times New Roman"/>
                <w:sz w:val="24"/>
                <w:szCs w:val="24"/>
              </w:rPr>
            </w:pPr>
          </w:p>
          <w:p w:rsidR="00EC3501" w:rsidRPr="00EC3501" w:rsidRDefault="00EC3501" w:rsidP="005D6F61">
            <w:pPr>
              <w:snapToGrid w:val="0"/>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Учитель математики</w:t>
            </w:r>
          </w:p>
        </w:tc>
        <w:tc>
          <w:tcPr>
            <w:tcW w:w="12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СЗД</w:t>
            </w:r>
          </w:p>
        </w:tc>
        <w:tc>
          <w:tcPr>
            <w:tcW w:w="1134"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19.12. 2015 г.</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ОГАОУДПО  ИПКПР</w:t>
            </w:r>
          </w:p>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 xml:space="preserve"> «Совершенствование преподавание математики в условиях введения ФГОС ООО»</w:t>
            </w:r>
          </w:p>
        </w:tc>
      </w:tr>
      <w:tr w:rsidR="00EC3501" w:rsidRPr="00EC3501" w:rsidTr="00EC3501">
        <w:trPr>
          <w:cantSplit/>
          <w:trHeight w:val="720"/>
        </w:trPr>
        <w:tc>
          <w:tcPr>
            <w:tcW w:w="521" w:type="dxa"/>
            <w:tcBorders>
              <w:top w:val="single" w:sz="4" w:space="0" w:color="000000"/>
              <w:left w:val="single" w:sz="4" w:space="0" w:color="000000"/>
              <w:bottom w:val="single" w:sz="4" w:space="0" w:color="000000"/>
            </w:tcBorders>
            <w:shd w:val="clear" w:color="auto" w:fill="auto"/>
          </w:tcPr>
          <w:p w:rsidR="00EC3501" w:rsidRPr="006239EE" w:rsidRDefault="006239EE" w:rsidP="005D6F61">
            <w:pPr>
              <w:snapToGrid w:val="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6</w:t>
            </w:r>
          </w:p>
        </w:tc>
        <w:tc>
          <w:tcPr>
            <w:tcW w:w="144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jc w:val="center"/>
              <w:rPr>
                <w:rFonts w:ascii="Times New Roman" w:hAnsi="Times New Roman" w:cs="Times New Roman"/>
                <w:sz w:val="24"/>
                <w:szCs w:val="24"/>
              </w:rPr>
            </w:pPr>
            <w:r w:rsidRPr="00EC3501">
              <w:rPr>
                <w:rFonts w:ascii="Times New Roman" w:hAnsi="Times New Roman" w:cs="Times New Roman"/>
                <w:b/>
                <w:sz w:val="24"/>
                <w:szCs w:val="24"/>
              </w:rPr>
              <w:t>Карали Светлана Михайловна</w:t>
            </w:r>
          </w:p>
        </w:tc>
        <w:tc>
          <w:tcPr>
            <w:tcW w:w="1051"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Учитель ИЗО и технологии</w:t>
            </w:r>
          </w:p>
        </w:tc>
        <w:tc>
          <w:tcPr>
            <w:tcW w:w="15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proofErr w:type="gramStart"/>
            <w:r w:rsidRPr="00EC3501">
              <w:rPr>
                <w:rFonts w:ascii="Times New Roman" w:hAnsi="Times New Roman" w:cs="Times New Roman"/>
                <w:sz w:val="24"/>
                <w:szCs w:val="24"/>
              </w:rPr>
              <w:t>с</w:t>
            </w:r>
            <w:proofErr w:type="gramEnd"/>
            <w:r w:rsidRPr="00EC3501">
              <w:rPr>
                <w:rFonts w:ascii="Times New Roman" w:hAnsi="Times New Roman" w:cs="Times New Roman"/>
                <w:sz w:val="24"/>
                <w:szCs w:val="24"/>
              </w:rPr>
              <w:t xml:space="preserve">/специальное </w:t>
            </w: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хабаровский технологический техникум</w:t>
            </w:r>
          </w:p>
          <w:p w:rsidR="00EC3501" w:rsidRPr="00EC3501" w:rsidRDefault="00EC3501" w:rsidP="005D6F61">
            <w:pPr>
              <w:rPr>
                <w:rFonts w:ascii="Times New Roman" w:hAnsi="Times New Roman" w:cs="Times New Roman"/>
                <w:sz w:val="24"/>
                <w:szCs w:val="24"/>
              </w:rPr>
            </w:pPr>
          </w:p>
        </w:tc>
        <w:tc>
          <w:tcPr>
            <w:tcW w:w="58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1988</w:t>
            </w:r>
          </w:p>
        </w:tc>
        <w:tc>
          <w:tcPr>
            <w:tcW w:w="1573"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Техник-технолог</w:t>
            </w:r>
          </w:p>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Швейного производства</w:t>
            </w:r>
          </w:p>
        </w:tc>
        <w:tc>
          <w:tcPr>
            <w:tcW w:w="12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15.12.2016</w:t>
            </w: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Ноябрь 2015</w:t>
            </w:r>
          </w:p>
          <w:p w:rsidR="00EC3501" w:rsidRPr="00EC3501" w:rsidRDefault="00EC3501" w:rsidP="005D6F61">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C3501" w:rsidRPr="00EC3501" w:rsidRDefault="00EC3501" w:rsidP="005D6F61">
            <w:pPr>
              <w:snapToGrid w:val="0"/>
              <w:jc w:val="center"/>
              <w:rPr>
                <w:rFonts w:ascii="Times New Roman" w:eastAsia="Arial" w:hAnsi="Times New Roman" w:cs="Times New Roman"/>
                <w:sz w:val="24"/>
                <w:szCs w:val="24"/>
              </w:rPr>
            </w:pPr>
            <w:r w:rsidRPr="00EC3501">
              <w:rPr>
                <w:rFonts w:ascii="Times New Roman" w:hAnsi="Times New Roman" w:cs="Times New Roman"/>
                <w:sz w:val="24"/>
                <w:szCs w:val="24"/>
              </w:rPr>
              <w:t xml:space="preserve">«Современные требования к уроку технологии в условиях реализации </w:t>
            </w:r>
            <w:r w:rsidRPr="00EC3501">
              <w:rPr>
                <w:rFonts w:ascii="Times New Roman" w:eastAsia="Arial" w:hAnsi="Times New Roman" w:cs="Times New Roman"/>
                <w:sz w:val="24"/>
                <w:szCs w:val="24"/>
              </w:rPr>
              <w:t>ФГОС ООО».</w:t>
            </w:r>
          </w:p>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ОГАОУДПО ИПРКПР</w:t>
            </w:r>
          </w:p>
          <w:p w:rsidR="00EC3501" w:rsidRPr="00EC3501" w:rsidRDefault="00EC3501" w:rsidP="005D6F61">
            <w:pPr>
              <w:snapToGrid w:val="0"/>
              <w:rPr>
                <w:rFonts w:ascii="Times New Roman" w:eastAsia="Arial" w:hAnsi="Times New Roman" w:cs="Times New Roman"/>
                <w:sz w:val="24"/>
                <w:szCs w:val="24"/>
              </w:rPr>
            </w:pPr>
            <w:r w:rsidRPr="00EC3501">
              <w:rPr>
                <w:rFonts w:ascii="Times New Roman" w:hAnsi="Times New Roman" w:cs="Times New Roman"/>
                <w:sz w:val="24"/>
                <w:szCs w:val="24"/>
              </w:rPr>
              <w:t>Профессиональная переподготовка «Психология и педагогика"</w:t>
            </w:r>
          </w:p>
        </w:tc>
      </w:tr>
      <w:tr w:rsidR="00EC3501" w:rsidRPr="00EC3501" w:rsidTr="00EC3501">
        <w:trPr>
          <w:cantSplit/>
          <w:trHeight w:val="720"/>
        </w:trPr>
        <w:tc>
          <w:tcPr>
            <w:tcW w:w="521"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jc w:val="center"/>
              <w:rPr>
                <w:rFonts w:ascii="Times New Roman" w:hAnsi="Times New Roman" w:cs="Times New Roman"/>
                <w:b/>
                <w:sz w:val="24"/>
                <w:szCs w:val="24"/>
              </w:rPr>
            </w:pPr>
          </w:p>
        </w:tc>
        <w:tc>
          <w:tcPr>
            <w:tcW w:w="1051"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5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58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 xml:space="preserve">2012  май </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ОГАОУДПО  ИПКПР</w:t>
            </w: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 xml:space="preserve"> «Совершенствование преподавания </w:t>
            </w:r>
            <w:proofErr w:type="gramStart"/>
            <w:r w:rsidRPr="00EC3501">
              <w:rPr>
                <w:rFonts w:ascii="Times New Roman" w:hAnsi="Times New Roman" w:cs="Times New Roman"/>
                <w:sz w:val="24"/>
                <w:szCs w:val="24"/>
              </w:rPr>
              <w:t>ИЗО</w:t>
            </w:r>
            <w:proofErr w:type="gramEnd"/>
            <w:r w:rsidRPr="00EC3501">
              <w:rPr>
                <w:rFonts w:ascii="Times New Roman" w:hAnsi="Times New Roman" w:cs="Times New Roman"/>
                <w:sz w:val="24"/>
                <w:szCs w:val="24"/>
              </w:rPr>
              <w:t xml:space="preserve"> </w:t>
            </w:r>
            <w:proofErr w:type="gramStart"/>
            <w:r w:rsidRPr="00EC3501">
              <w:rPr>
                <w:rFonts w:ascii="Times New Roman" w:hAnsi="Times New Roman" w:cs="Times New Roman"/>
                <w:sz w:val="24"/>
                <w:szCs w:val="24"/>
              </w:rPr>
              <w:t>в</w:t>
            </w:r>
            <w:proofErr w:type="gramEnd"/>
            <w:r w:rsidRPr="00EC3501">
              <w:rPr>
                <w:rFonts w:ascii="Times New Roman" w:hAnsi="Times New Roman" w:cs="Times New Roman"/>
                <w:sz w:val="24"/>
                <w:szCs w:val="24"/>
              </w:rPr>
              <w:t xml:space="preserve"> условиях внедрения современной модели образования»</w:t>
            </w:r>
          </w:p>
          <w:p w:rsidR="00EC3501" w:rsidRPr="00EC3501" w:rsidRDefault="00EC3501" w:rsidP="005D6F61">
            <w:pPr>
              <w:rPr>
                <w:rFonts w:ascii="Times New Roman" w:hAnsi="Times New Roman" w:cs="Times New Roman"/>
                <w:sz w:val="24"/>
                <w:szCs w:val="24"/>
              </w:rPr>
            </w:pPr>
          </w:p>
        </w:tc>
      </w:tr>
      <w:tr w:rsidR="00EC3501" w:rsidRPr="00EC3501" w:rsidTr="00EC3501">
        <w:trPr>
          <w:cantSplit/>
          <w:trHeight w:val="720"/>
        </w:trPr>
        <w:tc>
          <w:tcPr>
            <w:tcW w:w="521" w:type="dxa"/>
            <w:tcBorders>
              <w:top w:val="single" w:sz="4" w:space="0" w:color="000000"/>
              <w:left w:val="single" w:sz="4" w:space="0" w:color="000000"/>
              <w:bottom w:val="single" w:sz="4" w:space="0" w:color="000000"/>
            </w:tcBorders>
            <w:shd w:val="clear" w:color="auto" w:fill="auto"/>
          </w:tcPr>
          <w:p w:rsidR="00EC3501" w:rsidRPr="006239EE" w:rsidRDefault="006239EE" w:rsidP="005D6F61">
            <w:pPr>
              <w:snapToGrid w:val="0"/>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144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jc w:val="center"/>
              <w:rPr>
                <w:rFonts w:ascii="Times New Roman" w:hAnsi="Times New Roman" w:cs="Times New Roman"/>
                <w:sz w:val="24"/>
                <w:szCs w:val="24"/>
              </w:rPr>
            </w:pPr>
            <w:proofErr w:type="spellStart"/>
            <w:r w:rsidRPr="00EC3501">
              <w:rPr>
                <w:rFonts w:ascii="Times New Roman" w:hAnsi="Times New Roman" w:cs="Times New Roman"/>
                <w:b/>
                <w:sz w:val="24"/>
                <w:szCs w:val="24"/>
              </w:rPr>
              <w:t>Корчевная</w:t>
            </w:r>
            <w:proofErr w:type="spellEnd"/>
            <w:r w:rsidRPr="00EC3501">
              <w:rPr>
                <w:rFonts w:ascii="Times New Roman" w:hAnsi="Times New Roman" w:cs="Times New Roman"/>
                <w:b/>
                <w:sz w:val="24"/>
                <w:szCs w:val="24"/>
              </w:rPr>
              <w:t xml:space="preserve"> Елена Викторовна</w:t>
            </w:r>
          </w:p>
        </w:tc>
        <w:tc>
          <w:tcPr>
            <w:tcW w:w="1051"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Учитель история и обществознания</w:t>
            </w:r>
          </w:p>
        </w:tc>
        <w:tc>
          <w:tcPr>
            <w:tcW w:w="15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proofErr w:type="gramStart"/>
            <w:r w:rsidRPr="00EC3501">
              <w:rPr>
                <w:rFonts w:ascii="Times New Roman" w:hAnsi="Times New Roman" w:cs="Times New Roman"/>
                <w:sz w:val="24"/>
                <w:szCs w:val="24"/>
              </w:rPr>
              <w:t>Высшее</w:t>
            </w:r>
            <w:proofErr w:type="gramEnd"/>
            <w:r w:rsidRPr="00EC3501">
              <w:rPr>
                <w:rFonts w:ascii="Times New Roman" w:hAnsi="Times New Roman" w:cs="Times New Roman"/>
                <w:sz w:val="24"/>
                <w:szCs w:val="24"/>
              </w:rPr>
              <w:t xml:space="preserve">  Хабаровский государственный педагогический институт</w:t>
            </w:r>
          </w:p>
        </w:tc>
        <w:tc>
          <w:tcPr>
            <w:tcW w:w="58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1889</w:t>
            </w:r>
          </w:p>
        </w:tc>
        <w:tc>
          <w:tcPr>
            <w:tcW w:w="1573"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 xml:space="preserve"> история и обществоведение</w:t>
            </w:r>
          </w:p>
        </w:tc>
        <w:tc>
          <w:tcPr>
            <w:tcW w:w="12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высшая</w:t>
            </w:r>
          </w:p>
        </w:tc>
        <w:tc>
          <w:tcPr>
            <w:tcW w:w="1134"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14.12.2016</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ОГАОУДПО  ИПКПР</w:t>
            </w:r>
          </w:p>
          <w:p w:rsidR="00EC3501" w:rsidRPr="00EC3501" w:rsidRDefault="00EC3501" w:rsidP="005D6F61">
            <w:pPr>
              <w:snapToGrid w:val="0"/>
              <w:jc w:val="center"/>
              <w:rPr>
                <w:rFonts w:ascii="Times New Roman" w:hAnsi="Times New Roman" w:cs="Times New Roman"/>
                <w:sz w:val="24"/>
                <w:szCs w:val="24"/>
              </w:rPr>
            </w:pPr>
            <w:r w:rsidRPr="00EC3501">
              <w:rPr>
                <w:rFonts w:ascii="Times New Roman" w:hAnsi="Times New Roman" w:cs="Times New Roman"/>
                <w:sz w:val="24"/>
                <w:szCs w:val="24"/>
              </w:rPr>
              <w:t>Курсы для учителей истории и обществознания  «концептуальные аспекты историка – культурного стандарта и перехода на линейную систему изучения истории России</w:t>
            </w:r>
            <w:r w:rsidRPr="00EC3501">
              <w:rPr>
                <w:rFonts w:ascii="Times New Roman" w:eastAsia="Arial" w:hAnsi="Times New Roman" w:cs="Times New Roman"/>
                <w:sz w:val="24"/>
                <w:szCs w:val="24"/>
              </w:rPr>
              <w:t>».</w:t>
            </w:r>
          </w:p>
          <w:p w:rsidR="00EC3501" w:rsidRPr="00EC3501" w:rsidRDefault="00EC3501" w:rsidP="005D6F61">
            <w:pPr>
              <w:rPr>
                <w:rFonts w:ascii="Times New Roman" w:hAnsi="Times New Roman" w:cs="Times New Roman"/>
                <w:sz w:val="24"/>
                <w:szCs w:val="24"/>
              </w:rPr>
            </w:pPr>
          </w:p>
        </w:tc>
      </w:tr>
      <w:tr w:rsidR="00EC3501" w:rsidRPr="00EC3501" w:rsidTr="00EC3501">
        <w:trPr>
          <w:cantSplit/>
          <w:trHeight w:val="720"/>
        </w:trPr>
        <w:tc>
          <w:tcPr>
            <w:tcW w:w="521" w:type="dxa"/>
            <w:tcBorders>
              <w:top w:val="single" w:sz="4" w:space="0" w:color="000000"/>
              <w:left w:val="single" w:sz="4" w:space="0" w:color="000000"/>
              <w:bottom w:val="single" w:sz="4" w:space="0" w:color="000000"/>
            </w:tcBorders>
            <w:shd w:val="clear" w:color="auto" w:fill="auto"/>
          </w:tcPr>
          <w:p w:rsidR="00EC3501" w:rsidRPr="006239EE" w:rsidRDefault="006239EE" w:rsidP="005D6F61">
            <w:pPr>
              <w:snapToGrid w:val="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8</w:t>
            </w:r>
          </w:p>
        </w:tc>
        <w:tc>
          <w:tcPr>
            <w:tcW w:w="144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jc w:val="center"/>
              <w:rPr>
                <w:rFonts w:ascii="Times New Roman" w:hAnsi="Times New Roman" w:cs="Times New Roman"/>
                <w:b/>
                <w:sz w:val="24"/>
                <w:szCs w:val="24"/>
              </w:rPr>
            </w:pPr>
          </w:p>
          <w:p w:rsidR="00EC3501" w:rsidRPr="00EC3501" w:rsidRDefault="00EC3501" w:rsidP="005D6F61">
            <w:pPr>
              <w:jc w:val="center"/>
              <w:rPr>
                <w:rFonts w:ascii="Times New Roman" w:hAnsi="Times New Roman" w:cs="Times New Roman"/>
                <w:sz w:val="24"/>
                <w:szCs w:val="24"/>
              </w:rPr>
            </w:pPr>
            <w:r w:rsidRPr="00EC3501">
              <w:rPr>
                <w:rFonts w:ascii="Times New Roman" w:hAnsi="Times New Roman" w:cs="Times New Roman"/>
                <w:b/>
                <w:sz w:val="24"/>
                <w:szCs w:val="24"/>
              </w:rPr>
              <w:t xml:space="preserve">Самсонова </w:t>
            </w:r>
            <w:proofErr w:type="spellStart"/>
            <w:r w:rsidRPr="00EC3501">
              <w:rPr>
                <w:rFonts w:ascii="Times New Roman" w:hAnsi="Times New Roman" w:cs="Times New Roman"/>
                <w:b/>
                <w:sz w:val="24"/>
                <w:szCs w:val="24"/>
              </w:rPr>
              <w:t>Анжелика</w:t>
            </w:r>
            <w:proofErr w:type="spellEnd"/>
            <w:r w:rsidRPr="00EC3501">
              <w:rPr>
                <w:rFonts w:ascii="Times New Roman" w:hAnsi="Times New Roman" w:cs="Times New Roman"/>
                <w:b/>
                <w:sz w:val="24"/>
                <w:szCs w:val="24"/>
              </w:rPr>
              <w:t xml:space="preserve"> Сергеевна</w:t>
            </w:r>
          </w:p>
        </w:tc>
        <w:tc>
          <w:tcPr>
            <w:tcW w:w="1051"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Учитель  по физической культуре и английскому языку</w:t>
            </w:r>
          </w:p>
        </w:tc>
        <w:tc>
          <w:tcPr>
            <w:tcW w:w="15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Высшее</w:t>
            </w: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 xml:space="preserve">Благовещенский техникум физической культуры </w:t>
            </w: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 xml:space="preserve">Областной институт усовершенствования </w:t>
            </w:r>
            <w:proofErr w:type="gramStart"/>
            <w:r w:rsidRPr="00EC3501">
              <w:rPr>
                <w:rFonts w:ascii="Times New Roman" w:hAnsi="Times New Roman" w:cs="Times New Roman"/>
                <w:sz w:val="24"/>
                <w:szCs w:val="24"/>
              </w:rPr>
              <w:t>учителе</w:t>
            </w:r>
            <w:proofErr w:type="gramEnd"/>
            <w:r w:rsidRPr="00EC3501">
              <w:rPr>
                <w:rFonts w:ascii="Times New Roman" w:hAnsi="Times New Roman" w:cs="Times New Roman"/>
                <w:sz w:val="24"/>
                <w:szCs w:val="24"/>
              </w:rPr>
              <w:t xml:space="preserve">. «Раннее языковое образование»  </w:t>
            </w:r>
          </w:p>
        </w:tc>
        <w:tc>
          <w:tcPr>
            <w:tcW w:w="58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2003</w:t>
            </w:r>
          </w:p>
          <w:p w:rsidR="00EC3501" w:rsidRPr="00EC3501" w:rsidRDefault="00EC3501" w:rsidP="005D6F61">
            <w:pPr>
              <w:snapToGrid w:val="0"/>
              <w:rPr>
                <w:rFonts w:ascii="Times New Roman" w:hAnsi="Times New Roman" w:cs="Times New Roman"/>
                <w:sz w:val="24"/>
                <w:szCs w:val="24"/>
              </w:rPr>
            </w:pPr>
          </w:p>
          <w:p w:rsidR="00EC3501" w:rsidRPr="00EC3501" w:rsidRDefault="00EC3501" w:rsidP="005D6F61">
            <w:pPr>
              <w:snapToGrid w:val="0"/>
              <w:rPr>
                <w:rFonts w:ascii="Times New Roman" w:hAnsi="Times New Roman" w:cs="Times New Roman"/>
                <w:sz w:val="24"/>
                <w:szCs w:val="24"/>
              </w:rPr>
            </w:pPr>
          </w:p>
          <w:p w:rsidR="00EC3501" w:rsidRPr="00EC3501" w:rsidRDefault="00EC3501" w:rsidP="005D6F61">
            <w:pPr>
              <w:snapToGrid w:val="0"/>
              <w:rPr>
                <w:rFonts w:ascii="Times New Roman" w:hAnsi="Times New Roman" w:cs="Times New Roman"/>
                <w:sz w:val="24"/>
                <w:szCs w:val="24"/>
              </w:rPr>
            </w:pPr>
          </w:p>
          <w:p w:rsidR="00EC3501" w:rsidRPr="00EC3501" w:rsidRDefault="00EC3501" w:rsidP="005D6F61">
            <w:pPr>
              <w:snapToGrid w:val="0"/>
              <w:rPr>
                <w:rFonts w:ascii="Times New Roman" w:hAnsi="Times New Roman" w:cs="Times New Roman"/>
                <w:sz w:val="24"/>
                <w:szCs w:val="24"/>
              </w:rPr>
            </w:pPr>
          </w:p>
          <w:p w:rsidR="00EC3501" w:rsidRPr="00EC3501" w:rsidRDefault="00EC3501" w:rsidP="005D6F61">
            <w:pPr>
              <w:snapToGrid w:val="0"/>
              <w:rPr>
                <w:rFonts w:ascii="Times New Roman" w:hAnsi="Times New Roman" w:cs="Times New Roman"/>
                <w:sz w:val="24"/>
                <w:szCs w:val="24"/>
              </w:rPr>
            </w:pPr>
          </w:p>
          <w:p w:rsidR="00EC3501" w:rsidRPr="00EC3501" w:rsidRDefault="00EC3501" w:rsidP="005D6F61">
            <w:pPr>
              <w:snapToGrid w:val="0"/>
              <w:rPr>
                <w:rFonts w:ascii="Times New Roman" w:hAnsi="Times New Roman" w:cs="Times New Roman"/>
                <w:sz w:val="24"/>
                <w:szCs w:val="24"/>
              </w:rPr>
            </w:pPr>
          </w:p>
          <w:p w:rsidR="00EC3501" w:rsidRPr="00EC3501" w:rsidRDefault="00EC3501" w:rsidP="005D6F61">
            <w:pPr>
              <w:snapToGrid w:val="0"/>
              <w:rPr>
                <w:rFonts w:ascii="Times New Roman" w:hAnsi="Times New Roman" w:cs="Times New Roman"/>
                <w:sz w:val="24"/>
                <w:szCs w:val="24"/>
              </w:rPr>
            </w:pPr>
          </w:p>
          <w:p w:rsidR="00EC3501" w:rsidRPr="00EC3501" w:rsidRDefault="00EC3501" w:rsidP="005D6F61">
            <w:pPr>
              <w:snapToGrid w:val="0"/>
              <w:rPr>
                <w:rFonts w:ascii="Times New Roman" w:hAnsi="Times New Roman" w:cs="Times New Roman"/>
                <w:sz w:val="24"/>
                <w:szCs w:val="24"/>
              </w:rPr>
            </w:pPr>
          </w:p>
          <w:p w:rsidR="00EC3501" w:rsidRPr="00EC3501" w:rsidRDefault="00EC3501" w:rsidP="005D6F61">
            <w:pPr>
              <w:snapToGrid w:val="0"/>
              <w:rPr>
                <w:rFonts w:ascii="Times New Roman" w:hAnsi="Times New Roman" w:cs="Times New Roman"/>
                <w:sz w:val="24"/>
                <w:szCs w:val="24"/>
              </w:rPr>
            </w:pPr>
          </w:p>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2009</w:t>
            </w:r>
          </w:p>
        </w:tc>
        <w:tc>
          <w:tcPr>
            <w:tcW w:w="1573"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Педагог по физической культуре и спорту</w:t>
            </w:r>
          </w:p>
        </w:tc>
        <w:tc>
          <w:tcPr>
            <w:tcW w:w="12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15.12.2016</w:t>
            </w:r>
          </w:p>
          <w:p w:rsidR="00EC3501" w:rsidRPr="00EC3501" w:rsidRDefault="00EC3501" w:rsidP="005D6F61">
            <w:pPr>
              <w:tabs>
                <w:tab w:val="left" w:pos="705"/>
              </w:tabs>
              <w:rPr>
                <w:rFonts w:ascii="Times New Roman" w:hAnsi="Times New Roman" w:cs="Times New Roman"/>
                <w:sz w:val="24"/>
                <w:szCs w:val="24"/>
              </w:rPr>
            </w:pPr>
          </w:p>
          <w:p w:rsidR="00EC3501" w:rsidRPr="00EC3501" w:rsidRDefault="00EC3501" w:rsidP="005D6F61">
            <w:pPr>
              <w:tabs>
                <w:tab w:val="left" w:pos="705"/>
              </w:tabs>
              <w:rPr>
                <w:rFonts w:ascii="Times New Roman" w:hAnsi="Times New Roman" w:cs="Times New Roman"/>
                <w:sz w:val="24"/>
                <w:szCs w:val="24"/>
              </w:rPr>
            </w:pPr>
          </w:p>
          <w:p w:rsidR="00EC3501" w:rsidRPr="00EC3501" w:rsidRDefault="00EC3501" w:rsidP="005D6F61">
            <w:pPr>
              <w:tabs>
                <w:tab w:val="left" w:pos="705"/>
              </w:tabs>
              <w:rPr>
                <w:rFonts w:ascii="Times New Roman" w:hAnsi="Times New Roman" w:cs="Times New Roman"/>
                <w:sz w:val="24"/>
                <w:szCs w:val="24"/>
              </w:rPr>
            </w:pPr>
          </w:p>
          <w:p w:rsidR="00EC3501" w:rsidRPr="00EC3501" w:rsidRDefault="00EC3501" w:rsidP="005D6F61">
            <w:pPr>
              <w:tabs>
                <w:tab w:val="left" w:pos="705"/>
              </w:tabs>
              <w:rPr>
                <w:rFonts w:ascii="Times New Roman" w:hAnsi="Times New Roman" w:cs="Times New Roman"/>
                <w:sz w:val="24"/>
                <w:szCs w:val="24"/>
              </w:rPr>
            </w:pPr>
          </w:p>
          <w:p w:rsidR="00EC3501" w:rsidRPr="00EC3501" w:rsidRDefault="00EC3501" w:rsidP="005D6F61">
            <w:pPr>
              <w:tabs>
                <w:tab w:val="left" w:pos="705"/>
              </w:tabs>
              <w:rPr>
                <w:rFonts w:ascii="Times New Roman" w:hAnsi="Times New Roman" w:cs="Times New Roman"/>
                <w:sz w:val="24"/>
                <w:szCs w:val="24"/>
              </w:rPr>
            </w:pPr>
          </w:p>
          <w:p w:rsidR="00EC3501" w:rsidRPr="00EC3501" w:rsidRDefault="00EC3501" w:rsidP="005D6F61">
            <w:pPr>
              <w:tabs>
                <w:tab w:val="left" w:pos="705"/>
              </w:tabs>
              <w:rPr>
                <w:rFonts w:ascii="Times New Roman" w:hAnsi="Times New Roman" w:cs="Times New Roman"/>
                <w:sz w:val="24"/>
                <w:szCs w:val="24"/>
              </w:rPr>
            </w:pPr>
          </w:p>
          <w:p w:rsidR="00EC3501" w:rsidRPr="00EC3501" w:rsidRDefault="00EC3501" w:rsidP="005D6F61">
            <w:pPr>
              <w:tabs>
                <w:tab w:val="left" w:pos="705"/>
              </w:tabs>
              <w:rPr>
                <w:rFonts w:ascii="Times New Roman" w:hAnsi="Times New Roman" w:cs="Times New Roman"/>
                <w:sz w:val="24"/>
                <w:szCs w:val="24"/>
              </w:rPr>
            </w:pPr>
          </w:p>
          <w:p w:rsidR="00EC3501" w:rsidRPr="00EC3501" w:rsidRDefault="00EC3501" w:rsidP="005D6F61">
            <w:pPr>
              <w:tabs>
                <w:tab w:val="left" w:pos="705"/>
              </w:tabs>
              <w:rPr>
                <w:rFonts w:ascii="Times New Roman" w:hAnsi="Times New Roman" w:cs="Times New Roman"/>
                <w:sz w:val="24"/>
                <w:szCs w:val="24"/>
              </w:rPr>
            </w:pPr>
            <w:r w:rsidRPr="00EC3501">
              <w:rPr>
                <w:rFonts w:ascii="Times New Roman" w:hAnsi="Times New Roman" w:cs="Times New Roman"/>
                <w:sz w:val="24"/>
                <w:szCs w:val="24"/>
              </w:rPr>
              <w:t>Ноябрь, 2009</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ОГАОУДПО  ИПКПР</w:t>
            </w: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 xml:space="preserve"> «Повышение профессиональной компетенции педагога в условиях введения ФГОС второго поколения»</w:t>
            </w: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p>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ОГАОУДПО  ИПКПР</w:t>
            </w: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Программа «Учитель с правом преподавания английского языка в начальной школе» «Раннее языковое образование».</w:t>
            </w:r>
          </w:p>
        </w:tc>
      </w:tr>
      <w:tr w:rsidR="00EC3501" w:rsidRPr="00EC3501" w:rsidTr="00EC3501">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EC3501" w:rsidRPr="006239EE" w:rsidRDefault="006239EE" w:rsidP="005D6F61">
            <w:pPr>
              <w:snapToGrid w:val="0"/>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1440" w:type="dxa"/>
            <w:tcBorders>
              <w:top w:val="single" w:sz="4" w:space="0" w:color="000000"/>
              <w:left w:val="single" w:sz="4" w:space="0" w:color="000000"/>
              <w:bottom w:val="single" w:sz="4" w:space="0" w:color="000000"/>
            </w:tcBorders>
            <w:shd w:val="clear" w:color="auto" w:fill="auto"/>
            <w:vAlign w:val="center"/>
          </w:tcPr>
          <w:p w:rsidR="00EC3501" w:rsidRPr="00EC3501" w:rsidRDefault="00EC3501" w:rsidP="005D6F61">
            <w:pPr>
              <w:jc w:val="center"/>
              <w:rPr>
                <w:rFonts w:ascii="Times New Roman" w:hAnsi="Times New Roman" w:cs="Times New Roman"/>
                <w:sz w:val="24"/>
                <w:szCs w:val="24"/>
              </w:rPr>
            </w:pPr>
            <w:proofErr w:type="spellStart"/>
            <w:r w:rsidRPr="00EC3501">
              <w:rPr>
                <w:rFonts w:ascii="Times New Roman" w:hAnsi="Times New Roman" w:cs="Times New Roman"/>
                <w:sz w:val="24"/>
                <w:szCs w:val="24"/>
              </w:rPr>
              <w:t>Соляник</w:t>
            </w:r>
            <w:proofErr w:type="spellEnd"/>
            <w:r w:rsidRPr="00EC3501">
              <w:rPr>
                <w:rFonts w:ascii="Times New Roman" w:hAnsi="Times New Roman" w:cs="Times New Roman"/>
                <w:sz w:val="24"/>
                <w:szCs w:val="24"/>
              </w:rPr>
              <w:t xml:space="preserve"> Раиса </w:t>
            </w:r>
            <w:proofErr w:type="spellStart"/>
            <w:r w:rsidRPr="00EC3501">
              <w:rPr>
                <w:rFonts w:ascii="Times New Roman" w:hAnsi="Times New Roman" w:cs="Times New Roman"/>
                <w:sz w:val="24"/>
                <w:szCs w:val="24"/>
              </w:rPr>
              <w:t>Загриевна</w:t>
            </w:r>
            <w:proofErr w:type="spellEnd"/>
          </w:p>
        </w:tc>
        <w:tc>
          <w:tcPr>
            <w:tcW w:w="1051"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Учитель химии-биологии</w:t>
            </w:r>
          </w:p>
        </w:tc>
        <w:tc>
          <w:tcPr>
            <w:tcW w:w="15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Высшее</w:t>
            </w: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Хабаровский государственный педагогический институт</w:t>
            </w:r>
          </w:p>
        </w:tc>
        <w:tc>
          <w:tcPr>
            <w:tcW w:w="58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биология</w:t>
            </w:r>
          </w:p>
        </w:tc>
        <w:tc>
          <w:tcPr>
            <w:tcW w:w="12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tcBorders>
            <w:shd w:val="clear" w:color="auto" w:fill="FFFFFF"/>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24.11. 2017</w:t>
            </w:r>
          </w:p>
        </w:tc>
        <w:tc>
          <w:tcPr>
            <w:tcW w:w="2552" w:type="dxa"/>
            <w:tcBorders>
              <w:top w:val="single" w:sz="4" w:space="0" w:color="000000"/>
              <w:left w:val="single" w:sz="4" w:space="0" w:color="000000"/>
              <w:bottom w:val="single" w:sz="4" w:space="0" w:color="000000"/>
              <w:right w:val="single" w:sz="4" w:space="0" w:color="auto"/>
            </w:tcBorders>
            <w:shd w:val="clear" w:color="auto" w:fill="FFFFFF"/>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ОГАОУДПО  ИПКПР</w:t>
            </w: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 xml:space="preserve"> «Содержание и технология </w:t>
            </w:r>
            <w:proofErr w:type="spellStart"/>
            <w:r w:rsidRPr="00EC3501">
              <w:rPr>
                <w:rFonts w:ascii="Times New Roman" w:hAnsi="Times New Roman" w:cs="Times New Roman"/>
                <w:sz w:val="24"/>
                <w:szCs w:val="24"/>
              </w:rPr>
              <w:t>учебно</w:t>
            </w:r>
            <w:proofErr w:type="spellEnd"/>
            <w:r w:rsidRPr="00EC3501">
              <w:rPr>
                <w:rFonts w:ascii="Times New Roman" w:hAnsi="Times New Roman" w:cs="Times New Roman"/>
                <w:sz w:val="24"/>
                <w:szCs w:val="24"/>
              </w:rPr>
              <w:t xml:space="preserve"> – исследовательской деятельности школьников на уроках химии и биологии в условиях ФГОС  основного общего образования»</w:t>
            </w: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b/>
                <w:sz w:val="24"/>
                <w:szCs w:val="24"/>
              </w:rPr>
            </w:pPr>
          </w:p>
        </w:tc>
      </w:tr>
      <w:tr w:rsidR="00EC3501" w:rsidRPr="00EC3501" w:rsidTr="00EC3501">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EC3501" w:rsidRPr="006239EE" w:rsidRDefault="00EC3501" w:rsidP="005D6F61">
            <w:pPr>
              <w:snapToGrid w:val="0"/>
              <w:jc w:val="center"/>
              <w:rPr>
                <w:rFonts w:ascii="Times New Roman" w:hAnsi="Times New Roman" w:cs="Times New Roman"/>
                <w:b/>
                <w:sz w:val="24"/>
                <w:szCs w:val="24"/>
                <w:lang w:val="en-US"/>
              </w:rPr>
            </w:pPr>
            <w:r w:rsidRPr="00EC3501">
              <w:rPr>
                <w:rFonts w:ascii="Times New Roman" w:hAnsi="Times New Roman" w:cs="Times New Roman"/>
                <w:b/>
                <w:sz w:val="24"/>
                <w:szCs w:val="24"/>
              </w:rPr>
              <w:lastRenderedPageBreak/>
              <w:t>1</w:t>
            </w:r>
            <w:r w:rsidR="006239EE">
              <w:rPr>
                <w:rFonts w:ascii="Times New Roman" w:hAnsi="Times New Roman" w:cs="Times New Roman"/>
                <w:b/>
                <w:sz w:val="24"/>
                <w:szCs w:val="24"/>
                <w:lang w:val="en-US"/>
              </w:rPr>
              <w:t>0</w:t>
            </w:r>
          </w:p>
        </w:tc>
        <w:tc>
          <w:tcPr>
            <w:tcW w:w="1440" w:type="dxa"/>
            <w:tcBorders>
              <w:top w:val="single" w:sz="4" w:space="0" w:color="000000"/>
              <w:left w:val="single" w:sz="4" w:space="0" w:color="000000"/>
              <w:bottom w:val="single" w:sz="4" w:space="0" w:color="000000"/>
            </w:tcBorders>
            <w:shd w:val="clear" w:color="auto" w:fill="auto"/>
            <w:vAlign w:val="center"/>
          </w:tcPr>
          <w:p w:rsidR="00EC3501" w:rsidRPr="00EC3501" w:rsidRDefault="00EC3501" w:rsidP="005D6F61">
            <w:pPr>
              <w:rPr>
                <w:rFonts w:ascii="Times New Roman" w:hAnsi="Times New Roman" w:cs="Times New Roman"/>
                <w:sz w:val="24"/>
                <w:szCs w:val="24"/>
              </w:rPr>
            </w:pPr>
            <w:proofErr w:type="spellStart"/>
            <w:r w:rsidRPr="00EC3501">
              <w:rPr>
                <w:rFonts w:ascii="Times New Roman" w:hAnsi="Times New Roman" w:cs="Times New Roman"/>
                <w:b/>
                <w:sz w:val="24"/>
                <w:szCs w:val="24"/>
              </w:rPr>
              <w:t>Тырин</w:t>
            </w:r>
            <w:proofErr w:type="spellEnd"/>
            <w:r w:rsidRPr="00EC3501">
              <w:rPr>
                <w:rFonts w:ascii="Times New Roman" w:hAnsi="Times New Roman" w:cs="Times New Roman"/>
                <w:b/>
                <w:sz w:val="24"/>
                <w:szCs w:val="24"/>
              </w:rPr>
              <w:t xml:space="preserve"> Владимир </w:t>
            </w:r>
            <w:proofErr w:type="spellStart"/>
            <w:r w:rsidRPr="00EC3501">
              <w:rPr>
                <w:rFonts w:ascii="Times New Roman" w:hAnsi="Times New Roman" w:cs="Times New Roman"/>
                <w:b/>
                <w:sz w:val="24"/>
                <w:szCs w:val="24"/>
              </w:rPr>
              <w:t>Питиримович</w:t>
            </w:r>
            <w:proofErr w:type="spellEnd"/>
          </w:p>
        </w:tc>
        <w:tc>
          <w:tcPr>
            <w:tcW w:w="1051"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Учитель математики физики</w:t>
            </w:r>
          </w:p>
        </w:tc>
        <w:tc>
          <w:tcPr>
            <w:tcW w:w="15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 xml:space="preserve">Высшее   </w:t>
            </w: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Пермский Государственный университет имени А.М. Горького</w:t>
            </w:r>
          </w:p>
        </w:tc>
        <w:tc>
          <w:tcPr>
            <w:tcW w:w="580"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1969</w:t>
            </w:r>
          </w:p>
        </w:tc>
        <w:tc>
          <w:tcPr>
            <w:tcW w:w="1573"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snapToGrid w:val="0"/>
              <w:rPr>
                <w:rFonts w:ascii="Times New Roman" w:hAnsi="Times New Roman" w:cs="Times New Roman"/>
                <w:sz w:val="24"/>
                <w:szCs w:val="24"/>
              </w:rPr>
            </w:pPr>
            <w:r w:rsidRPr="00EC3501">
              <w:rPr>
                <w:rFonts w:ascii="Times New Roman" w:hAnsi="Times New Roman" w:cs="Times New Roman"/>
                <w:sz w:val="24"/>
                <w:szCs w:val="24"/>
              </w:rPr>
              <w:t xml:space="preserve"> математика</w:t>
            </w:r>
          </w:p>
        </w:tc>
        <w:tc>
          <w:tcPr>
            <w:tcW w:w="1276"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Апрель 2010.</w:t>
            </w: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Июль, 2009</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«Актуальные вопросы преподавания математики. Обновление содержания математического образования»</w:t>
            </w:r>
          </w:p>
          <w:p w:rsidR="00EC3501" w:rsidRPr="00EC3501" w:rsidRDefault="00EC3501" w:rsidP="005D6F61">
            <w:pPr>
              <w:rPr>
                <w:rFonts w:ascii="Times New Roman" w:hAnsi="Times New Roman" w:cs="Times New Roman"/>
                <w:sz w:val="24"/>
                <w:szCs w:val="24"/>
              </w:rPr>
            </w:pPr>
            <w:r w:rsidRPr="00EC3501">
              <w:rPr>
                <w:rFonts w:ascii="Times New Roman" w:hAnsi="Times New Roman" w:cs="Times New Roman"/>
                <w:sz w:val="24"/>
                <w:szCs w:val="24"/>
              </w:rPr>
              <w:t>«Актуальные проблемы теории и методики преподавания физики в ОУ».</w:t>
            </w:r>
          </w:p>
        </w:tc>
      </w:tr>
    </w:tbl>
    <w:p w:rsidR="00BA2D4E" w:rsidRDefault="00BA2D4E" w:rsidP="00BA2D4E">
      <w:pPr>
        <w:pStyle w:val="ConsPlusNormal"/>
        <w:ind w:firstLine="0"/>
        <w:jc w:val="center"/>
        <w:rPr>
          <w:rFonts w:ascii="Times New Roman" w:hAnsi="Times New Roman" w:cs="Times New Roman"/>
          <w:b/>
          <w:iCs/>
          <w:sz w:val="24"/>
          <w:szCs w:val="24"/>
        </w:rPr>
      </w:pPr>
    </w:p>
    <w:p w:rsidR="00BA2D4E" w:rsidRDefault="00BA2D4E" w:rsidP="00EC3501">
      <w:pPr>
        <w:rPr>
          <w:rFonts w:ascii="Times New Roman" w:hAnsi="Times New Roman"/>
          <w:b/>
          <w:sz w:val="24"/>
          <w:szCs w:val="24"/>
        </w:rPr>
      </w:pPr>
    </w:p>
    <w:p w:rsidR="00BA2D4E" w:rsidRPr="008315C0" w:rsidRDefault="00BA2D4E" w:rsidP="00D439C5">
      <w:pPr>
        <w:jc w:val="center"/>
        <w:rPr>
          <w:rFonts w:ascii="Times New Roman" w:hAnsi="Times New Roman"/>
          <w:b/>
          <w:sz w:val="24"/>
          <w:szCs w:val="24"/>
        </w:rPr>
      </w:pPr>
      <w:r>
        <w:rPr>
          <w:rFonts w:ascii="Times New Roman" w:hAnsi="Times New Roman"/>
          <w:b/>
          <w:sz w:val="24"/>
          <w:szCs w:val="24"/>
        </w:rPr>
        <w:t xml:space="preserve">9. </w:t>
      </w:r>
      <w:r w:rsidRPr="00A85288">
        <w:rPr>
          <w:rFonts w:ascii="Times New Roman" w:hAnsi="Times New Roman"/>
          <w:b/>
          <w:sz w:val="24"/>
          <w:szCs w:val="24"/>
        </w:rPr>
        <w:t>Материально-технические условия реализации образовательной программ</w:t>
      </w:r>
    </w:p>
    <w:tbl>
      <w:tblPr>
        <w:tblW w:w="10621"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6"/>
        <w:gridCol w:w="4645"/>
      </w:tblGrid>
      <w:tr w:rsidR="00BA2D4E" w:rsidRPr="00BA4FFA" w:rsidTr="00EC3501">
        <w:tc>
          <w:tcPr>
            <w:tcW w:w="5976" w:type="dxa"/>
            <w:vAlign w:val="center"/>
          </w:tcPr>
          <w:p w:rsidR="00BA2D4E" w:rsidRPr="00BA4FFA" w:rsidRDefault="00BA2D4E" w:rsidP="008E48D5">
            <w:pPr>
              <w:pStyle w:val="ConsPlusNormal"/>
              <w:ind w:firstLine="0"/>
              <w:jc w:val="center"/>
              <w:rPr>
                <w:rFonts w:ascii="Times New Roman" w:hAnsi="Times New Roman" w:cs="Times New Roman"/>
                <w:b/>
                <w:i/>
                <w:color w:val="FF00FF"/>
              </w:rPr>
            </w:pPr>
            <w:r w:rsidRPr="00BA4FFA">
              <w:rPr>
                <w:rFonts w:ascii="Times New Roman" w:hAnsi="Times New Roman" w:cs="Times New Roman"/>
                <w:b/>
                <w:color w:val="000000"/>
              </w:rPr>
              <w:t>Учебные помещения, используемые в образовательном процессе</w:t>
            </w:r>
          </w:p>
        </w:tc>
        <w:tc>
          <w:tcPr>
            <w:tcW w:w="4645" w:type="dxa"/>
            <w:vAlign w:val="center"/>
          </w:tcPr>
          <w:p w:rsidR="00BA2D4E" w:rsidRPr="00BA4FFA" w:rsidRDefault="00BA2D4E" w:rsidP="008E48D5">
            <w:pPr>
              <w:pStyle w:val="ConsPlusNormal"/>
              <w:ind w:left="-97" w:right="-94" w:firstLine="0"/>
              <w:jc w:val="center"/>
              <w:rPr>
                <w:rFonts w:ascii="Times New Roman" w:hAnsi="Times New Roman" w:cs="Times New Roman"/>
                <w:b/>
                <w:color w:val="FF00FF"/>
              </w:rPr>
            </w:pPr>
            <w:r w:rsidRPr="00BA4FFA">
              <w:rPr>
                <w:rFonts w:ascii="Times New Roman" w:hAnsi="Times New Roman" w:cs="Times New Roman"/>
                <w:b/>
                <w:color w:val="000000"/>
              </w:rPr>
              <w:t>Процентное соотношение учебно-лабораторного оборудования от необходимого количества (в соответствии с перечнями МО РФ)</w:t>
            </w:r>
          </w:p>
        </w:tc>
      </w:tr>
      <w:tr w:rsidR="00BA2D4E" w:rsidRPr="00606AEB" w:rsidTr="00EC3501">
        <w:tc>
          <w:tcPr>
            <w:tcW w:w="5976" w:type="dxa"/>
          </w:tcPr>
          <w:p w:rsidR="00BA2D4E" w:rsidRPr="006C4C3B" w:rsidRDefault="00BA2D4E" w:rsidP="008E48D5">
            <w:pPr>
              <w:pStyle w:val="ConsPlusNormal"/>
              <w:ind w:firstLine="0"/>
              <w:jc w:val="both"/>
              <w:rPr>
                <w:rFonts w:ascii="Times New Roman" w:hAnsi="Times New Roman" w:cs="Times New Roman"/>
              </w:rPr>
            </w:pPr>
            <w:r w:rsidRPr="006C4C3B">
              <w:rPr>
                <w:rFonts w:ascii="Times New Roman" w:hAnsi="Times New Roman" w:cs="Times New Roman"/>
              </w:rPr>
              <w:t>Кабинет русского языка</w:t>
            </w:r>
            <w:r w:rsidR="00EC3501">
              <w:rPr>
                <w:rFonts w:ascii="Times New Roman" w:hAnsi="Times New Roman" w:cs="Times New Roman"/>
              </w:rPr>
              <w:t>, литературы</w:t>
            </w:r>
          </w:p>
        </w:tc>
        <w:tc>
          <w:tcPr>
            <w:tcW w:w="4645" w:type="dxa"/>
          </w:tcPr>
          <w:p w:rsidR="00BA2D4E" w:rsidRPr="00606AEB" w:rsidRDefault="00BA2D4E" w:rsidP="008E48D5">
            <w:pPr>
              <w:pStyle w:val="ConsPlusNormal"/>
              <w:ind w:firstLine="0"/>
              <w:jc w:val="center"/>
              <w:rPr>
                <w:rFonts w:ascii="Times New Roman" w:hAnsi="Times New Roman" w:cs="Times New Roman"/>
              </w:rPr>
            </w:pPr>
            <w:r>
              <w:rPr>
                <w:rFonts w:ascii="Times New Roman" w:hAnsi="Times New Roman" w:cs="Times New Roman"/>
              </w:rPr>
              <w:t>100</w:t>
            </w:r>
          </w:p>
        </w:tc>
      </w:tr>
      <w:tr w:rsidR="00BA2D4E" w:rsidRPr="00606AEB" w:rsidTr="00EC3501">
        <w:tc>
          <w:tcPr>
            <w:tcW w:w="5976" w:type="dxa"/>
          </w:tcPr>
          <w:p w:rsidR="00BA2D4E" w:rsidRPr="006C4C3B" w:rsidRDefault="00BA2D4E" w:rsidP="008E48D5">
            <w:pPr>
              <w:pStyle w:val="ConsPlusNormal"/>
              <w:ind w:firstLine="0"/>
              <w:jc w:val="both"/>
              <w:rPr>
                <w:rFonts w:ascii="Times New Roman" w:hAnsi="Times New Roman" w:cs="Times New Roman"/>
                <w:color w:val="FF00FF"/>
              </w:rPr>
            </w:pPr>
            <w:r w:rsidRPr="006C4C3B">
              <w:rPr>
                <w:rFonts w:ascii="Times New Roman" w:hAnsi="Times New Roman" w:cs="Times New Roman"/>
              </w:rPr>
              <w:t>Кабинет математики</w:t>
            </w:r>
          </w:p>
        </w:tc>
        <w:tc>
          <w:tcPr>
            <w:tcW w:w="4645" w:type="dxa"/>
          </w:tcPr>
          <w:p w:rsidR="00BA2D4E" w:rsidRPr="00606AEB" w:rsidRDefault="00BA2D4E" w:rsidP="008E48D5">
            <w:pPr>
              <w:pStyle w:val="ConsPlusNormal"/>
              <w:ind w:firstLine="0"/>
              <w:jc w:val="center"/>
              <w:rPr>
                <w:rFonts w:ascii="Times New Roman" w:hAnsi="Times New Roman" w:cs="Times New Roman"/>
              </w:rPr>
            </w:pPr>
            <w:r>
              <w:rPr>
                <w:rFonts w:ascii="Times New Roman" w:hAnsi="Times New Roman" w:cs="Times New Roman"/>
              </w:rPr>
              <w:t>100</w:t>
            </w:r>
          </w:p>
        </w:tc>
      </w:tr>
      <w:tr w:rsidR="00BA2D4E" w:rsidRPr="00606AEB" w:rsidTr="00EC3501">
        <w:tc>
          <w:tcPr>
            <w:tcW w:w="5976" w:type="dxa"/>
          </w:tcPr>
          <w:p w:rsidR="00BA2D4E" w:rsidRPr="006C4C3B" w:rsidRDefault="00BA2D4E" w:rsidP="008E48D5">
            <w:pPr>
              <w:pStyle w:val="ConsPlusNormal"/>
              <w:ind w:firstLine="0"/>
              <w:jc w:val="both"/>
              <w:rPr>
                <w:rFonts w:ascii="Times New Roman" w:hAnsi="Times New Roman" w:cs="Times New Roman"/>
              </w:rPr>
            </w:pPr>
            <w:r w:rsidRPr="006C4C3B">
              <w:rPr>
                <w:rFonts w:ascii="Times New Roman" w:hAnsi="Times New Roman" w:cs="Times New Roman"/>
              </w:rPr>
              <w:t>Кабинет химии</w:t>
            </w:r>
          </w:p>
        </w:tc>
        <w:tc>
          <w:tcPr>
            <w:tcW w:w="4645" w:type="dxa"/>
          </w:tcPr>
          <w:p w:rsidR="00BA2D4E" w:rsidRPr="00606AEB" w:rsidRDefault="00BA2D4E" w:rsidP="008E48D5">
            <w:pPr>
              <w:pStyle w:val="ConsPlusNormal"/>
              <w:ind w:firstLine="0"/>
              <w:jc w:val="center"/>
              <w:rPr>
                <w:rFonts w:ascii="Times New Roman" w:hAnsi="Times New Roman" w:cs="Times New Roman"/>
              </w:rPr>
            </w:pPr>
            <w:r>
              <w:rPr>
                <w:rFonts w:ascii="Times New Roman" w:hAnsi="Times New Roman" w:cs="Times New Roman"/>
              </w:rPr>
              <w:t>100</w:t>
            </w:r>
          </w:p>
        </w:tc>
      </w:tr>
      <w:tr w:rsidR="00BA2D4E" w:rsidRPr="00606AEB" w:rsidTr="00EC3501">
        <w:tc>
          <w:tcPr>
            <w:tcW w:w="5976" w:type="dxa"/>
          </w:tcPr>
          <w:p w:rsidR="00BA2D4E" w:rsidRPr="006C4C3B" w:rsidRDefault="00BA2D4E" w:rsidP="008E48D5">
            <w:pPr>
              <w:pStyle w:val="ConsPlusNormal"/>
              <w:ind w:firstLine="0"/>
              <w:jc w:val="both"/>
              <w:rPr>
                <w:rFonts w:ascii="Times New Roman" w:hAnsi="Times New Roman" w:cs="Times New Roman"/>
              </w:rPr>
            </w:pPr>
            <w:r w:rsidRPr="006C4C3B">
              <w:rPr>
                <w:rFonts w:ascii="Times New Roman" w:hAnsi="Times New Roman" w:cs="Times New Roman"/>
              </w:rPr>
              <w:t>Кабинет обществознания</w:t>
            </w:r>
          </w:p>
        </w:tc>
        <w:tc>
          <w:tcPr>
            <w:tcW w:w="4645" w:type="dxa"/>
          </w:tcPr>
          <w:p w:rsidR="00BA2D4E" w:rsidRPr="00606AEB" w:rsidRDefault="00BA2D4E" w:rsidP="008E48D5">
            <w:pPr>
              <w:pStyle w:val="ConsPlusNormal"/>
              <w:ind w:firstLine="0"/>
              <w:jc w:val="center"/>
              <w:rPr>
                <w:rFonts w:ascii="Times New Roman" w:hAnsi="Times New Roman" w:cs="Times New Roman"/>
              </w:rPr>
            </w:pPr>
            <w:r>
              <w:rPr>
                <w:rFonts w:ascii="Times New Roman" w:hAnsi="Times New Roman" w:cs="Times New Roman"/>
              </w:rPr>
              <w:t>100</w:t>
            </w:r>
          </w:p>
        </w:tc>
      </w:tr>
      <w:tr w:rsidR="00BA2D4E" w:rsidRPr="00606AEB" w:rsidTr="00EC3501">
        <w:tc>
          <w:tcPr>
            <w:tcW w:w="5976" w:type="dxa"/>
          </w:tcPr>
          <w:p w:rsidR="00BA2D4E" w:rsidRPr="006C4C3B" w:rsidRDefault="00BA2D4E" w:rsidP="008E48D5">
            <w:pPr>
              <w:pStyle w:val="ConsPlusNormal"/>
              <w:ind w:firstLine="0"/>
              <w:jc w:val="both"/>
              <w:rPr>
                <w:rFonts w:ascii="Times New Roman" w:hAnsi="Times New Roman" w:cs="Times New Roman"/>
              </w:rPr>
            </w:pPr>
            <w:r w:rsidRPr="006C4C3B">
              <w:rPr>
                <w:rFonts w:ascii="Times New Roman" w:hAnsi="Times New Roman" w:cs="Times New Roman"/>
              </w:rPr>
              <w:t xml:space="preserve">Кабинет технологии </w:t>
            </w:r>
          </w:p>
        </w:tc>
        <w:tc>
          <w:tcPr>
            <w:tcW w:w="4645" w:type="dxa"/>
          </w:tcPr>
          <w:p w:rsidR="00BA2D4E" w:rsidRPr="00606AEB" w:rsidRDefault="00BA2D4E" w:rsidP="008E48D5">
            <w:pPr>
              <w:pStyle w:val="ConsPlusNormal"/>
              <w:ind w:firstLine="0"/>
              <w:jc w:val="center"/>
              <w:rPr>
                <w:rFonts w:ascii="Times New Roman" w:hAnsi="Times New Roman" w:cs="Times New Roman"/>
              </w:rPr>
            </w:pPr>
            <w:r>
              <w:rPr>
                <w:rFonts w:ascii="Times New Roman" w:hAnsi="Times New Roman" w:cs="Times New Roman"/>
              </w:rPr>
              <w:t>100</w:t>
            </w:r>
          </w:p>
        </w:tc>
      </w:tr>
      <w:tr w:rsidR="00BA2D4E" w:rsidRPr="00606AEB" w:rsidTr="00EC3501">
        <w:tc>
          <w:tcPr>
            <w:tcW w:w="5976" w:type="dxa"/>
          </w:tcPr>
          <w:p w:rsidR="00BA2D4E" w:rsidRPr="006C4C3B" w:rsidRDefault="00BA2D4E" w:rsidP="008E48D5">
            <w:pPr>
              <w:pStyle w:val="ConsPlusNormal"/>
              <w:ind w:firstLine="0"/>
              <w:jc w:val="both"/>
              <w:rPr>
                <w:rFonts w:ascii="Times New Roman" w:hAnsi="Times New Roman" w:cs="Times New Roman"/>
              </w:rPr>
            </w:pPr>
            <w:r w:rsidRPr="006C4C3B">
              <w:rPr>
                <w:rFonts w:ascii="Times New Roman" w:hAnsi="Times New Roman" w:cs="Times New Roman"/>
              </w:rPr>
              <w:t>Кабинет географии</w:t>
            </w:r>
          </w:p>
        </w:tc>
        <w:tc>
          <w:tcPr>
            <w:tcW w:w="4645" w:type="dxa"/>
          </w:tcPr>
          <w:p w:rsidR="00BA2D4E" w:rsidRPr="00606AEB" w:rsidRDefault="00BA2D4E" w:rsidP="008E48D5">
            <w:pPr>
              <w:pStyle w:val="ConsPlusNormal"/>
              <w:ind w:firstLine="0"/>
              <w:jc w:val="center"/>
              <w:rPr>
                <w:rFonts w:ascii="Times New Roman" w:hAnsi="Times New Roman" w:cs="Times New Roman"/>
              </w:rPr>
            </w:pPr>
            <w:r>
              <w:rPr>
                <w:rFonts w:ascii="Times New Roman" w:hAnsi="Times New Roman" w:cs="Times New Roman"/>
              </w:rPr>
              <w:t>100</w:t>
            </w:r>
          </w:p>
        </w:tc>
      </w:tr>
      <w:tr w:rsidR="00BA2D4E" w:rsidRPr="00606AEB" w:rsidTr="00EC3501">
        <w:tc>
          <w:tcPr>
            <w:tcW w:w="5976" w:type="dxa"/>
          </w:tcPr>
          <w:p w:rsidR="00BA2D4E" w:rsidRPr="006C4C3B" w:rsidRDefault="00BA2D4E" w:rsidP="008E48D5">
            <w:pPr>
              <w:pStyle w:val="ConsPlusNormal"/>
              <w:ind w:firstLine="0"/>
              <w:jc w:val="both"/>
              <w:rPr>
                <w:rFonts w:ascii="Times New Roman" w:hAnsi="Times New Roman" w:cs="Times New Roman"/>
              </w:rPr>
            </w:pPr>
            <w:r w:rsidRPr="006C4C3B">
              <w:rPr>
                <w:rFonts w:ascii="Times New Roman" w:hAnsi="Times New Roman" w:cs="Times New Roman"/>
              </w:rPr>
              <w:t>Кабинет биологии</w:t>
            </w:r>
          </w:p>
        </w:tc>
        <w:tc>
          <w:tcPr>
            <w:tcW w:w="4645" w:type="dxa"/>
          </w:tcPr>
          <w:p w:rsidR="00BA2D4E" w:rsidRPr="00606AEB" w:rsidRDefault="00BA2D4E" w:rsidP="008E48D5">
            <w:pPr>
              <w:pStyle w:val="ConsPlusNormal"/>
              <w:ind w:firstLine="0"/>
              <w:jc w:val="center"/>
              <w:rPr>
                <w:rFonts w:ascii="Times New Roman" w:hAnsi="Times New Roman" w:cs="Times New Roman"/>
              </w:rPr>
            </w:pPr>
            <w:r>
              <w:rPr>
                <w:rFonts w:ascii="Times New Roman" w:hAnsi="Times New Roman" w:cs="Times New Roman"/>
              </w:rPr>
              <w:t>100</w:t>
            </w:r>
          </w:p>
        </w:tc>
      </w:tr>
      <w:tr w:rsidR="00BA2D4E" w:rsidRPr="00606AEB" w:rsidTr="00EC3501">
        <w:tc>
          <w:tcPr>
            <w:tcW w:w="5976" w:type="dxa"/>
          </w:tcPr>
          <w:p w:rsidR="00BA2D4E" w:rsidRPr="006C4C3B" w:rsidRDefault="00BA2D4E" w:rsidP="008E48D5">
            <w:pPr>
              <w:pStyle w:val="ConsPlusNormal"/>
              <w:ind w:firstLine="0"/>
              <w:jc w:val="both"/>
              <w:rPr>
                <w:rFonts w:ascii="Times New Roman" w:hAnsi="Times New Roman" w:cs="Times New Roman"/>
              </w:rPr>
            </w:pPr>
            <w:r w:rsidRPr="006C4C3B">
              <w:rPr>
                <w:rFonts w:ascii="Times New Roman" w:hAnsi="Times New Roman" w:cs="Times New Roman"/>
              </w:rPr>
              <w:t>Кабинет физики</w:t>
            </w:r>
          </w:p>
        </w:tc>
        <w:tc>
          <w:tcPr>
            <w:tcW w:w="4645" w:type="dxa"/>
          </w:tcPr>
          <w:p w:rsidR="00BA2D4E" w:rsidRPr="00606AEB" w:rsidRDefault="00BA2D4E" w:rsidP="008E48D5">
            <w:pPr>
              <w:pStyle w:val="ConsPlusNormal"/>
              <w:ind w:firstLine="0"/>
              <w:jc w:val="center"/>
              <w:rPr>
                <w:rFonts w:ascii="Times New Roman" w:hAnsi="Times New Roman" w:cs="Times New Roman"/>
              </w:rPr>
            </w:pPr>
            <w:r>
              <w:rPr>
                <w:rFonts w:ascii="Times New Roman" w:hAnsi="Times New Roman" w:cs="Times New Roman"/>
              </w:rPr>
              <w:t>100</w:t>
            </w:r>
          </w:p>
        </w:tc>
      </w:tr>
      <w:tr w:rsidR="00BA2D4E" w:rsidRPr="00606AEB" w:rsidTr="00EC3501">
        <w:tc>
          <w:tcPr>
            <w:tcW w:w="5976" w:type="dxa"/>
          </w:tcPr>
          <w:p w:rsidR="00BA2D4E" w:rsidRPr="006C4C3B" w:rsidRDefault="00BA2D4E" w:rsidP="008E48D5">
            <w:pPr>
              <w:pStyle w:val="ConsPlusNormal"/>
              <w:ind w:firstLine="0"/>
              <w:jc w:val="both"/>
              <w:rPr>
                <w:rFonts w:ascii="Times New Roman" w:hAnsi="Times New Roman" w:cs="Times New Roman"/>
              </w:rPr>
            </w:pPr>
            <w:r w:rsidRPr="006C4C3B">
              <w:rPr>
                <w:rFonts w:ascii="Times New Roman" w:hAnsi="Times New Roman" w:cs="Times New Roman"/>
              </w:rPr>
              <w:t>Спортивный зал - физическая культура</w:t>
            </w:r>
          </w:p>
        </w:tc>
        <w:tc>
          <w:tcPr>
            <w:tcW w:w="4645" w:type="dxa"/>
          </w:tcPr>
          <w:p w:rsidR="00BA2D4E" w:rsidRPr="00606AEB" w:rsidRDefault="00BA2D4E" w:rsidP="008E48D5">
            <w:pPr>
              <w:pStyle w:val="ConsPlusNormal"/>
              <w:ind w:firstLine="0"/>
              <w:jc w:val="center"/>
              <w:rPr>
                <w:rFonts w:ascii="Times New Roman" w:hAnsi="Times New Roman" w:cs="Times New Roman"/>
              </w:rPr>
            </w:pPr>
            <w:r>
              <w:rPr>
                <w:rFonts w:ascii="Times New Roman" w:hAnsi="Times New Roman" w:cs="Times New Roman"/>
              </w:rPr>
              <w:t>100</w:t>
            </w:r>
          </w:p>
        </w:tc>
      </w:tr>
      <w:tr w:rsidR="00BA2D4E" w:rsidRPr="00606AEB" w:rsidTr="00EC3501">
        <w:tc>
          <w:tcPr>
            <w:tcW w:w="5976" w:type="dxa"/>
          </w:tcPr>
          <w:p w:rsidR="00BA2D4E" w:rsidRPr="006C4C3B" w:rsidRDefault="00BA2D4E" w:rsidP="008E48D5">
            <w:pPr>
              <w:pStyle w:val="ConsPlusNormal"/>
              <w:ind w:firstLine="0"/>
              <w:jc w:val="both"/>
              <w:rPr>
                <w:rFonts w:ascii="Times New Roman" w:hAnsi="Times New Roman" w:cs="Times New Roman"/>
              </w:rPr>
            </w:pPr>
            <w:r w:rsidRPr="006C4C3B">
              <w:rPr>
                <w:rFonts w:ascii="Times New Roman" w:hAnsi="Times New Roman" w:cs="Times New Roman"/>
              </w:rPr>
              <w:t>Кабинет информатики</w:t>
            </w:r>
          </w:p>
        </w:tc>
        <w:tc>
          <w:tcPr>
            <w:tcW w:w="4645" w:type="dxa"/>
          </w:tcPr>
          <w:p w:rsidR="00BA2D4E" w:rsidRPr="00606AEB" w:rsidRDefault="00BA2D4E" w:rsidP="008E48D5">
            <w:pPr>
              <w:pStyle w:val="ConsPlusNormal"/>
              <w:ind w:firstLine="0"/>
              <w:jc w:val="center"/>
              <w:rPr>
                <w:rFonts w:ascii="Times New Roman" w:hAnsi="Times New Roman" w:cs="Times New Roman"/>
              </w:rPr>
            </w:pPr>
            <w:r>
              <w:rPr>
                <w:rFonts w:ascii="Times New Roman" w:hAnsi="Times New Roman" w:cs="Times New Roman"/>
              </w:rPr>
              <w:t>100</w:t>
            </w:r>
          </w:p>
        </w:tc>
      </w:tr>
    </w:tbl>
    <w:p w:rsidR="00BA2D4E" w:rsidRDefault="00BA2D4E" w:rsidP="00BA2D4E">
      <w:pPr>
        <w:jc w:val="center"/>
        <w:rPr>
          <w:rFonts w:ascii="Times New Roman" w:hAnsi="Times New Roman"/>
          <w:b/>
          <w:sz w:val="24"/>
          <w:szCs w:val="24"/>
        </w:rPr>
      </w:pPr>
    </w:p>
    <w:p w:rsidR="00D439C5" w:rsidRDefault="00D439C5" w:rsidP="00BA2D4E">
      <w:pPr>
        <w:jc w:val="center"/>
        <w:rPr>
          <w:rFonts w:ascii="Times New Roman" w:hAnsi="Times New Roman"/>
          <w:b/>
          <w:sz w:val="24"/>
          <w:szCs w:val="24"/>
          <w:lang w:val="en-US"/>
        </w:rPr>
      </w:pPr>
    </w:p>
    <w:p w:rsidR="00BA2D4E" w:rsidRPr="00BF42E2" w:rsidRDefault="00BA2D4E" w:rsidP="00BA2D4E">
      <w:pPr>
        <w:jc w:val="center"/>
        <w:rPr>
          <w:rFonts w:ascii="Times New Roman" w:hAnsi="Times New Roman"/>
          <w:b/>
          <w:color w:val="000000"/>
          <w:sz w:val="24"/>
          <w:szCs w:val="24"/>
        </w:rPr>
      </w:pPr>
      <w:r w:rsidRPr="00BF42E2">
        <w:rPr>
          <w:rFonts w:ascii="Times New Roman" w:hAnsi="Times New Roman"/>
          <w:b/>
          <w:sz w:val="24"/>
          <w:szCs w:val="24"/>
        </w:rPr>
        <w:t>Информационно-техническое обеспечение образовательного процесса</w:t>
      </w:r>
    </w:p>
    <w:tbl>
      <w:tblPr>
        <w:tblW w:w="10632"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195"/>
        <w:gridCol w:w="1620"/>
      </w:tblGrid>
      <w:tr w:rsidR="00BA2D4E" w:rsidRPr="00A94E7C" w:rsidTr="00EC3501">
        <w:tc>
          <w:tcPr>
            <w:tcW w:w="817" w:type="dxa"/>
          </w:tcPr>
          <w:p w:rsidR="00BA2D4E" w:rsidRPr="002442CB" w:rsidRDefault="00BA2D4E" w:rsidP="008E48D5">
            <w:pPr>
              <w:rPr>
                <w:rFonts w:ascii="Times New Roman" w:hAnsi="Times New Roman"/>
                <w:sz w:val="24"/>
                <w:szCs w:val="24"/>
              </w:rPr>
            </w:pPr>
            <w:r w:rsidRPr="002442CB">
              <w:rPr>
                <w:rFonts w:ascii="Times New Roman" w:hAnsi="Times New Roman"/>
                <w:sz w:val="24"/>
                <w:szCs w:val="24"/>
              </w:rPr>
              <w:t xml:space="preserve">№ </w:t>
            </w:r>
            <w:proofErr w:type="spellStart"/>
            <w:proofErr w:type="gramStart"/>
            <w:r w:rsidRPr="002442CB">
              <w:rPr>
                <w:rFonts w:ascii="Times New Roman" w:hAnsi="Times New Roman"/>
                <w:sz w:val="24"/>
                <w:szCs w:val="24"/>
              </w:rPr>
              <w:t>п</w:t>
            </w:r>
            <w:proofErr w:type="spellEnd"/>
            <w:proofErr w:type="gramEnd"/>
            <w:r w:rsidRPr="002442CB">
              <w:rPr>
                <w:rFonts w:ascii="Times New Roman" w:hAnsi="Times New Roman"/>
                <w:sz w:val="24"/>
                <w:szCs w:val="24"/>
              </w:rPr>
              <w:t>/</w:t>
            </w:r>
            <w:proofErr w:type="spellStart"/>
            <w:r w:rsidRPr="002442CB">
              <w:rPr>
                <w:rFonts w:ascii="Times New Roman" w:hAnsi="Times New Roman"/>
                <w:sz w:val="24"/>
                <w:szCs w:val="24"/>
              </w:rPr>
              <w:t>п</w:t>
            </w:r>
            <w:proofErr w:type="spellEnd"/>
          </w:p>
        </w:tc>
        <w:tc>
          <w:tcPr>
            <w:tcW w:w="8195" w:type="dxa"/>
          </w:tcPr>
          <w:p w:rsidR="00BA2D4E" w:rsidRPr="002442CB" w:rsidRDefault="00BA2D4E" w:rsidP="008E48D5">
            <w:pPr>
              <w:jc w:val="center"/>
              <w:rPr>
                <w:rFonts w:ascii="Times New Roman" w:hAnsi="Times New Roman"/>
                <w:sz w:val="24"/>
                <w:szCs w:val="24"/>
              </w:rPr>
            </w:pPr>
            <w:r w:rsidRPr="002442CB">
              <w:rPr>
                <w:rFonts w:ascii="Times New Roman" w:hAnsi="Times New Roman"/>
                <w:sz w:val="24"/>
                <w:szCs w:val="24"/>
              </w:rPr>
              <w:t>Показатель</w:t>
            </w:r>
          </w:p>
        </w:tc>
        <w:tc>
          <w:tcPr>
            <w:tcW w:w="1620" w:type="dxa"/>
          </w:tcPr>
          <w:p w:rsidR="00BA2D4E" w:rsidRPr="002442CB" w:rsidRDefault="00BA2D4E" w:rsidP="008E48D5">
            <w:pPr>
              <w:rPr>
                <w:rFonts w:ascii="Times New Roman" w:hAnsi="Times New Roman"/>
                <w:sz w:val="24"/>
                <w:szCs w:val="24"/>
              </w:rPr>
            </w:pPr>
            <w:r w:rsidRPr="002442CB">
              <w:rPr>
                <w:rFonts w:ascii="Times New Roman" w:hAnsi="Times New Roman"/>
                <w:sz w:val="24"/>
                <w:szCs w:val="24"/>
              </w:rPr>
              <w:t>Значение</w:t>
            </w:r>
          </w:p>
        </w:tc>
      </w:tr>
      <w:tr w:rsidR="00BA2D4E" w:rsidRPr="00A94E7C" w:rsidTr="00EC3501">
        <w:tc>
          <w:tcPr>
            <w:tcW w:w="817" w:type="dxa"/>
          </w:tcPr>
          <w:p w:rsidR="00BA2D4E" w:rsidRPr="002442CB" w:rsidRDefault="00BA2D4E" w:rsidP="008E48D5">
            <w:pPr>
              <w:numPr>
                <w:ilvl w:val="0"/>
                <w:numId w:val="4"/>
              </w:numPr>
              <w:autoSpaceDE w:val="0"/>
              <w:autoSpaceDN w:val="0"/>
              <w:adjustRightInd w:val="0"/>
              <w:spacing w:after="0" w:line="240" w:lineRule="auto"/>
              <w:rPr>
                <w:rFonts w:ascii="Times New Roman" w:hAnsi="Times New Roman"/>
                <w:sz w:val="24"/>
                <w:szCs w:val="24"/>
              </w:rPr>
            </w:pPr>
          </w:p>
        </w:tc>
        <w:tc>
          <w:tcPr>
            <w:tcW w:w="8195" w:type="dxa"/>
          </w:tcPr>
          <w:p w:rsidR="00BA2D4E" w:rsidRPr="002442CB" w:rsidRDefault="00BA2D4E" w:rsidP="008E48D5">
            <w:pPr>
              <w:rPr>
                <w:rFonts w:ascii="Times New Roman" w:hAnsi="Times New Roman"/>
                <w:sz w:val="24"/>
                <w:szCs w:val="24"/>
              </w:rPr>
            </w:pPr>
            <w:r w:rsidRPr="002442CB">
              <w:rPr>
                <w:rFonts w:ascii="Times New Roman" w:hAnsi="Times New Roman"/>
                <w:sz w:val="24"/>
                <w:szCs w:val="24"/>
              </w:rPr>
              <w:t>Наличие локальной сети в учреждении (да/нет)</w:t>
            </w:r>
          </w:p>
        </w:tc>
        <w:tc>
          <w:tcPr>
            <w:tcW w:w="1620" w:type="dxa"/>
          </w:tcPr>
          <w:p w:rsidR="00BA2D4E" w:rsidRPr="002442CB" w:rsidRDefault="00BA2D4E" w:rsidP="008E48D5">
            <w:pPr>
              <w:rPr>
                <w:rFonts w:ascii="Times New Roman" w:hAnsi="Times New Roman"/>
                <w:sz w:val="24"/>
                <w:szCs w:val="24"/>
              </w:rPr>
            </w:pPr>
            <w:r w:rsidRPr="002442CB">
              <w:rPr>
                <w:rFonts w:ascii="Times New Roman" w:hAnsi="Times New Roman"/>
                <w:sz w:val="24"/>
                <w:szCs w:val="24"/>
              </w:rPr>
              <w:t>да</w:t>
            </w:r>
          </w:p>
        </w:tc>
      </w:tr>
      <w:tr w:rsidR="00BA2D4E" w:rsidRPr="00A94E7C" w:rsidTr="00EC3501">
        <w:tc>
          <w:tcPr>
            <w:tcW w:w="817" w:type="dxa"/>
          </w:tcPr>
          <w:p w:rsidR="00BA2D4E" w:rsidRPr="002442CB" w:rsidRDefault="00BA2D4E" w:rsidP="008E48D5">
            <w:pPr>
              <w:numPr>
                <w:ilvl w:val="0"/>
                <w:numId w:val="4"/>
              </w:numPr>
              <w:autoSpaceDE w:val="0"/>
              <w:autoSpaceDN w:val="0"/>
              <w:adjustRightInd w:val="0"/>
              <w:spacing w:after="0" w:line="240" w:lineRule="auto"/>
              <w:rPr>
                <w:rFonts w:ascii="Times New Roman" w:hAnsi="Times New Roman"/>
                <w:sz w:val="24"/>
                <w:szCs w:val="24"/>
              </w:rPr>
            </w:pPr>
          </w:p>
        </w:tc>
        <w:tc>
          <w:tcPr>
            <w:tcW w:w="8195" w:type="dxa"/>
          </w:tcPr>
          <w:p w:rsidR="00BA2D4E" w:rsidRPr="002442CB" w:rsidRDefault="00BA2D4E" w:rsidP="008E48D5">
            <w:pPr>
              <w:rPr>
                <w:rFonts w:ascii="Times New Roman" w:hAnsi="Times New Roman"/>
                <w:sz w:val="24"/>
                <w:szCs w:val="24"/>
              </w:rPr>
            </w:pPr>
            <w:r w:rsidRPr="002442CB">
              <w:rPr>
                <w:rFonts w:ascii="Times New Roman" w:hAnsi="Times New Roman"/>
                <w:sz w:val="24"/>
                <w:szCs w:val="24"/>
              </w:rPr>
              <w:t>Наличие доступа к сети Интернет (да/нет)</w:t>
            </w:r>
          </w:p>
        </w:tc>
        <w:tc>
          <w:tcPr>
            <w:tcW w:w="1620" w:type="dxa"/>
          </w:tcPr>
          <w:p w:rsidR="00BA2D4E" w:rsidRPr="002442CB" w:rsidRDefault="00BA2D4E" w:rsidP="008E48D5">
            <w:pPr>
              <w:rPr>
                <w:rFonts w:ascii="Times New Roman" w:hAnsi="Times New Roman"/>
                <w:sz w:val="24"/>
                <w:szCs w:val="24"/>
              </w:rPr>
            </w:pPr>
            <w:r w:rsidRPr="002442CB">
              <w:rPr>
                <w:rFonts w:ascii="Times New Roman" w:hAnsi="Times New Roman"/>
                <w:sz w:val="24"/>
                <w:szCs w:val="24"/>
              </w:rPr>
              <w:t>да</w:t>
            </w:r>
          </w:p>
        </w:tc>
      </w:tr>
      <w:tr w:rsidR="00BA2D4E" w:rsidRPr="00A94E7C" w:rsidTr="00EC3501">
        <w:tc>
          <w:tcPr>
            <w:tcW w:w="817" w:type="dxa"/>
          </w:tcPr>
          <w:p w:rsidR="00BA2D4E" w:rsidRPr="002442CB" w:rsidRDefault="00BA2D4E" w:rsidP="008E48D5">
            <w:pPr>
              <w:numPr>
                <w:ilvl w:val="0"/>
                <w:numId w:val="4"/>
              </w:numPr>
              <w:autoSpaceDE w:val="0"/>
              <w:autoSpaceDN w:val="0"/>
              <w:adjustRightInd w:val="0"/>
              <w:spacing w:after="0" w:line="240" w:lineRule="auto"/>
              <w:rPr>
                <w:rFonts w:ascii="Times New Roman" w:hAnsi="Times New Roman"/>
                <w:sz w:val="24"/>
                <w:szCs w:val="24"/>
              </w:rPr>
            </w:pPr>
          </w:p>
        </w:tc>
        <w:tc>
          <w:tcPr>
            <w:tcW w:w="8195" w:type="dxa"/>
          </w:tcPr>
          <w:p w:rsidR="00BA2D4E" w:rsidRPr="002442CB" w:rsidRDefault="00BA2D4E" w:rsidP="008E48D5">
            <w:pPr>
              <w:rPr>
                <w:rFonts w:ascii="Times New Roman" w:hAnsi="Times New Roman"/>
                <w:sz w:val="24"/>
                <w:szCs w:val="24"/>
              </w:rPr>
            </w:pPr>
            <w:r w:rsidRPr="002442CB">
              <w:rPr>
                <w:rFonts w:ascii="Times New Roman" w:hAnsi="Times New Roman"/>
                <w:sz w:val="24"/>
                <w:szCs w:val="24"/>
              </w:rPr>
              <w:t>Скорость доступа к сети Интернет</w:t>
            </w:r>
          </w:p>
        </w:tc>
        <w:tc>
          <w:tcPr>
            <w:tcW w:w="1620" w:type="dxa"/>
          </w:tcPr>
          <w:p w:rsidR="00BA2D4E" w:rsidRPr="002442CB" w:rsidRDefault="00BA2D4E" w:rsidP="008E48D5">
            <w:pPr>
              <w:rPr>
                <w:rFonts w:ascii="Times New Roman" w:hAnsi="Times New Roman"/>
                <w:sz w:val="24"/>
                <w:szCs w:val="24"/>
              </w:rPr>
            </w:pPr>
            <w:r w:rsidRPr="002442CB">
              <w:rPr>
                <w:rFonts w:ascii="Times New Roman" w:hAnsi="Times New Roman"/>
                <w:sz w:val="24"/>
                <w:szCs w:val="24"/>
              </w:rPr>
              <w:t>2 Мб</w:t>
            </w:r>
          </w:p>
        </w:tc>
      </w:tr>
      <w:tr w:rsidR="00BA2D4E" w:rsidRPr="00A94E7C" w:rsidTr="00EC3501">
        <w:tc>
          <w:tcPr>
            <w:tcW w:w="817" w:type="dxa"/>
          </w:tcPr>
          <w:p w:rsidR="00BA2D4E" w:rsidRPr="002442CB" w:rsidRDefault="00BA2D4E" w:rsidP="008E48D5">
            <w:pPr>
              <w:numPr>
                <w:ilvl w:val="0"/>
                <w:numId w:val="4"/>
              </w:numPr>
              <w:autoSpaceDE w:val="0"/>
              <w:autoSpaceDN w:val="0"/>
              <w:adjustRightInd w:val="0"/>
              <w:spacing w:after="0" w:line="240" w:lineRule="auto"/>
              <w:rPr>
                <w:rFonts w:ascii="Times New Roman" w:hAnsi="Times New Roman"/>
                <w:sz w:val="24"/>
                <w:szCs w:val="24"/>
              </w:rPr>
            </w:pPr>
          </w:p>
        </w:tc>
        <w:tc>
          <w:tcPr>
            <w:tcW w:w="8195" w:type="dxa"/>
          </w:tcPr>
          <w:p w:rsidR="00BA2D4E" w:rsidRPr="002442CB" w:rsidRDefault="00BA2D4E" w:rsidP="008E48D5">
            <w:pPr>
              <w:rPr>
                <w:rFonts w:ascii="Times New Roman" w:hAnsi="Times New Roman"/>
                <w:sz w:val="24"/>
                <w:szCs w:val="24"/>
              </w:rPr>
            </w:pPr>
            <w:r w:rsidRPr="002442CB">
              <w:rPr>
                <w:rFonts w:ascii="Times New Roman" w:hAnsi="Times New Roman"/>
                <w:sz w:val="24"/>
                <w:szCs w:val="24"/>
              </w:rPr>
              <w:t>Количество компьютерных классов</w:t>
            </w:r>
          </w:p>
        </w:tc>
        <w:tc>
          <w:tcPr>
            <w:tcW w:w="1620" w:type="dxa"/>
          </w:tcPr>
          <w:p w:rsidR="00BA2D4E" w:rsidRPr="002442CB" w:rsidRDefault="00D35806" w:rsidP="008E48D5">
            <w:pPr>
              <w:rPr>
                <w:rFonts w:ascii="Times New Roman" w:hAnsi="Times New Roman"/>
                <w:sz w:val="24"/>
                <w:szCs w:val="24"/>
              </w:rPr>
            </w:pPr>
            <w:r>
              <w:rPr>
                <w:rFonts w:ascii="Times New Roman" w:hAnsi="Times New Roman"/>
                <w:sz w:val="24"/>
                <w:szCs w:val="24"/>
              </w:rPr>
              <w:t>1</w:t>
            </w:r>
          </w:p>
        </w:tc>
      </w:tr>
      <w:tr w:rsidR="00BA2D4E" w:rsidRPr="00A94E7C" w:rsidTr="00EC3501">
        <w:tc>
          <w:tcPr>
            <w:tcW w:w="817" w:type="dxa"/>
          </w:tcPr>
          <w:p w:rsidR="00BA2D4E" w:rsidRPr="002442CB" w:rsidRDefault="00BA2D4E" w:rsidP="008E48D5">
            <w:pPr>
              <w:numPr>
                <w:ilvl w:val="0"/>
                <w:numId w:val="4"/>
              </w:numPr>
              <w:autoSpaceDE w:val="0"/>
              <w:autoSpaceDN w:val="0"/>
              <w:adjustRightInd w:val="0"/>
              <w:spacing w:after="0" w:line="240" w:lineRule="auto"/>
              <w:rPr>
                <w:rFonts w:ascii="Times New Roman" w:hAnsi="Times New Roman"/>
                <w:sz w:val="24"/>
                <w:szCs w:val="24"/>
              </w:rPr>
            </w:pPr>
          </w:p>
        </w:tc>
        <w:tc>
          <w:tcPr>
            <w:tcW w:w="8195" w:type="dxa"/>
          </w:tcPr>
          <w:p w:rsidR="00BA2D4E" w:rsidRPr="002442CB" w:rsidRDefault="00BA2D4E" w:rsidP="008E48D5">
            <w:pPr>
              <w:rPr>
                <w:rFonts w:ascii="Times New Roman" w:hAnsi="Times New Roman"/>
                <w:sz w:val="24"/>
                <w:szCs w:val="24"/>
              </w:rPr>
            </w:pPr>
            <w:r w:rsidRPr="002442CB">
              <w:rPr>
                <w:rFonts w:ascii="Times New Roman" w:hAnsi="Times New Roman"/>
                <w:sz w:val="24"/>
                <w:szCs w:val="24"/>
              </w:rPr>
              <w:t>Количество компьютеров в учреждении</w:t>
            </w:r>
          </w:p>
        </w:tc>
        <w:tc>
          <w:tcPr>
            <w:tcW w:w="1620" w:type="dxa"/>
          </w:tcPr>
          <w:p w:rsidR="00BA2D4E" w:rsidRPr="002442CB" w:rsidRDefault="00D35806" w:rsidP="008E48D5">
            <w:pPr>
              <w:rPr>
                <w:rFonts w:ascii="Times New Roman" w:hAnsi="Times New Roman"/>
                <w:sz w:val="24"/>
                <w:szCs w:val="24"/>
              </w:rPr>
            </w:pPr>
            <w:r>
              <w:rPr>
                <w:rFonts w:ascii="Times New Roman" w:hAnsi="Times New Roman"/>
                <w:sz w:val="24"/>
                <w:szCs w:val="24"/>
              </w:rPr>
              <w:t>23</w:t>
            </w:r>
          </w:p>
        </w:tc>
      </w:tr>
      <w:tr w:rsidR="00BA2D4E" w:rsidRPr="00A94E7C" w:rsidTr="00EC3501">
        <w:tc>
          <w:tcPr>
            <w:tcW w:w="817" w:type="dxa"/>
          </w:tcPr>
          <w:p w:rsidR="00BA2D4E" w:rsidRPr="002442CB" w:rsidRDefault="00BA2D4E" w:rsidP="008E48D5">
            <w:pPr>
              <w:numPr>
                <w:ilvl w:val="0"/>
                <w:numId w:val="4"/>
              </w:numPr>
              <w:autoSpaceDE w:val="0"/>
              <w:autoSpaceDN w:val="0"/>
              <w:adjustRightInd w:val="0"/>
              <w:spacing w:after="0" w:line="240" w:lineRule="auto"/>
              <w:rPr>
                <w:rFonts w:ascii="Times New Roman" w:hAnsi="Times New Roman"/>
                <w:sz w:val="24"/>
                <w:szCs w:val="24"/>
              </w:rPr>
            </w:pPr>
          </w:p>
        </w:tc>
        <w:tc>
          <w:tcPr>
            <w:tcW w:w="8195" w:type="dxa"/>
          </w:tcPr>
          <w:p w:rsidR="00BA2D4E" w:rsidRPr="002442CB" w:rsidRDefault="00BA2D4E" w:rsidP="008E48D5">
            <w:pPr>
              <w:rPr>
                <w:rFonts w:ascii="Times New Roman" w:hAnsi="Times New Roman"/>
                <w:sz w:val="24"/>
                <w:szCs w:val="24"/>
              </w:rPr>
            </w:pPr>
            <w:r w:rsidRPr="002442CB">
              <w:rPr>
                <w:rFonts w:ascii="Times New Roman" w:hAnsi="Times New Roman"/>
                <w:sz w:val="24"/>
                <w:szCs w:val="24"/>
              </w:rPr>
              <w:t xml:space="preserve">Количество компьютеров, используемых в учебном процессе (размещенных </w:t>
            </w:r>
            <w:r w:rsidRPr="002442CB">
              <w:rPr>
                <w:rFonts w:ascii="Times New Roman" w:hAnsi="Times New Roman"/>
                <w:sz w:val="24"/>
                <w:szCs w:val="24"/>
              </w:rPr>
              <w:lastRenderedPageBreak/>
              <w:t xml:space="preserve">в учебных кабинетах) </w:t>
            </w:r>
          </w:p>
        </w:tc>
        <w:tc>
          <w:tcPr>
            <w:tcW w:w="1620" w:type="dxa"/>
          </w:tcPr>
          <w:p w:rsidR="00BA2D4E" w:rsidRPr="002442CB" w:rsidRDefault="00D35806" w:rsidP="008E48D5">
            <w:pPr>
              <w:rPr>
                <w:rFonts w:ascii="Times New Roman" w:hAnsi="Times New Roman"/>
                <w:sz w:val="24"/>
                <w:szCs w:val="24"/>
              </w:rPr>
            </w:pPr>
            <w:r>
              <w:rPr>
                <w:rFonts w:ascii="Times New Roman" w:hAnsi="Times New Roman"/>
                <w:sz w:val="24"/>
                <w:szCs w:val="24"/>
              </w:rPr>
              <w:lastRenderedPageBreak/>
              <w:t>23</w:t>
            </w:r>
          </w:p>
        </w:tc>
      </w:tr>
      <w:tr w:rsidR="00BA2D4E" w:rsidRPr="00A94E7C" w:rsidTr="00EC3501">
        <w:tc>
          <w:tcPr>
            <w:tcW w:w="817" w:type="dxa"/>
          </w:tcPr>
          <w:p w:rsidR="00BA2D4E" w:rsidRPr="002442CB" w:rsidRDefault="00BA2D4E" w:rsidP="008E48D5">
            <w:pPr>
              <w:numPr>
                <w:ilvl w:val="0"/>
                <w:numId w:val="4"/>
              </w:numPr>
              <w:autoSpaceDE w:val="0"/>
              <w:autoSpaceDN w:val="0"/>
              <w:adjustRightInd w:val="0"/>
              <w:spacing w:after="0" w:line="240" w:lineRule="auto"/>
              <w:rPr>
                <w:rFonts w:ascii="Times New Roman" w:hAnsi="Times New Roman"/>
                <w:sz w:val="24"/>
                <w:szCs w:val="24"/>
              </w:rPr>
            </w:pPr>
          </w:p>
        </w:tc>
        <w:tc>
          <w:tcPr>
            <w:tcW w:w="8195" w:type="dxa"/>
          </w:tcPr>
          <w:p w:rsidR="00BA2D4E" w:rsidRPr="002442CB" w:rsidRDefault="00BA2D4E" w:rsidP="008E48D5">
            <w:pPr>
              <w:rPr>
                <w:rFonts w:ascii="Times New Roman" w:hAnsi="Times New Roman"/>
                <w:sz w:val="24"/>
                <w:szCs w:val="24"/>
              </w:rPr>
            </w:pPr>
            <w:r w:rsidRPr="002442CB">
              <w:rPr>
                <w:rFonts w:ascii="Times New Roman" w:hAnsi="Times New Roman"/>
                <w:sz w:val="24"/>
                <w:szCs w:val="24"/>
              </w:rPr>
              <w:t>Количество используемых в учебном процессе компьютеров, обеспеченных доступом к сети Интернет</w:t>
            </w:r>
          </w:p>
        </w:tc>
        <w:tc>
          <w:tcPr>
            <w:tcW w:w="1620" w:type="dxa"/>
          </w:tcPr>
          <w:p w:rsidR="00BA2D4E" w:rsidRPr="002442CB" w:rsidRDefault="00D35806" w:rsidP="008E48D5">
            <w:pPr>
              <w:rPr>
                <w:rFonts w:ascii="Times New Roman" w:hAnsi="Times New Roman"/>
                <w:sz w:val="24"/>
                <w:szCs w:val="24"/>
              </w:rPr>
            </w:pPr>
            <w:r>
              <w:rPr>
                <w:rFonts w:ascii="Times New Roman" w:hAnsi="Times New Roman"/>
                <w:sz w:val="24"/>
                <w:szCs w:val="24"/>
              </w:rPr>
              <w:t>15</w:t>
            </w:r>
          </w:p>
        </w:tc>
      </w:tr>
      <w:tr w:rsidR="00BA2D4E" w:rsidRPr="00A94E7C" w:rsidTr="00EC3501">
        <w:tc>
          <w:tcPr>
            <w:tcW w:w="817" w:type="dxa"/>
          </w:tcPr>
          <w:p w:rsidR="00BA2D4E" w:rsidRPr="002442CB" w:rsidRDefault="00BA2D4E" w:rsidP="008E48D5">
            <w:pPr>
              <w:numPr>
                <w:ilvl w:val="0"/>
                <w:numId w:val="4"/>
              </w:numPr>
              <w:autoSpaceDE w:val="0"/>
              <w:autoSpaceDN w:val="0"/>
              <w:adjustRightInd w:val="0"/>
              <w:spacing w:after="0" w:line="240" w:lineRule="auto"/>
              <w:rPr>
                <w:rFonts w:ascii="Times New Roman" w:hAnsi="Times New Roman"/>
                <w:sz w:val="24"/>
                <w:szCs w:val="24"/>
              </w:rPr>
            </w:pPr>
          </w:p>
        </w:tc>
        <w:tc>
          <w:tcPr>
            <w:tcW w:w="8195" w:type="dxa"/>
          </w:tcPr>
          <w:p w:rsidR="00BA2D4E" w:rsidRPr="002442CB" w:rsidRDefault="00BA2D4E" w:rsidP="008E48D5">
            <w:pPr>
              <w:rPr>
                <w:rFonts w:ascii="Times New Roman" w:hAnsi="Times New Roman"/>
                <w:sz w:val="24"/>
                <w:szCs w:val="24"/>
              </w:rPr>
            </w:pPr>
            <w:r w:rsidRPr="002442CB">
              <w:rPr>
                <w:rFonts w:ascii="Times New Roman" w:hAnsi="Times New Roman"/>
                <w:sz w:val="24"/>
                <w:szCs w:val="24"/>
              </w:rPr>
              <w:t xml:space="preserve">Количество установленных фильтров </w:t>
            </w:r>
            <w:proofErr w:type="spellStart"/>
            <w:r w:rsidRPr="002442CB">
              <w:rPr>
                <w:rFonts w:ascii="Times New Roman" w:hAnsi="Times New Roman"/>
                <w:sz w:val="24"/>
                <w:szCs w:val="24"/>
              </w:rPr>
              <w:t>контентной</w:t>
            </w:r>
            <w:proofErr w:type="spellEnd"/>
            <w:r w:rsidRPr="002442CB">
              <w:rPr>
                <w:rFonts w:ascii="Times New Roman" w:hAnsi="Times New Roman"/>
                <w:sz w:val="24"/>
                <w:szCs w:val="24"/>
              </w:rPr>
              <w:t xml:space="preserve"> фильтрации,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tc>
        <w:tc>
          <w:tcPr>
            <w:tcW w:w="1620" w:type="dxa"/>
          </w:tcPr>
          <w:p w:rsidR="00BA2D4E" w:rsidRPr="002442CB" w:rsidRDefault="00BA2D4E" w:rsidP="008E48D5">
            <w:pPr>
              <w:rPr>
                <w:rFonts w:ascii="Times New Roman" w:hAnsi="Times New Roman"/>
                <w:sz w:val="24"/>
                <w:szCs w:val="24"/>
              </w:rPr>
            </w:pPr>
            <w:r w:rsidRPr="002442CB">
              <w:rPr>
                <w:rFonts w:ascii="Times New Roman" w:hAnsi="Times New Roman"/>
                <w:sz w:val="24"/>
                <w:szCs w:val="24"/>
              </w:rPr>
              <w:t>1</w:t>
            </w:r>
          </w:p>
        </w:tc>
      </w:tr>
      <w:tr w:rsidR="00BA2D4E" w:rsidRPr="00A94E7C" w:rsidTr="00EC3501">
        <w:tc>
          <w:tcPr>
            <w:tcW w:w="817" w:type="dxa"/>
          </w:tcPr>
          <w:p w:rsidR="00BA2D4E" w:rsidRPr="002442CB" w:rsidRDefault="00BA2D4E" w:rsidP="008E48D5">
            <w:pPr>
              <w:numPr>
                <w:ilvl w:val="0"/>
                <w:numId w:val="4"/>
              </w:numPr>
              <w:autoSpaceDE w:val="0"/>
              <w:autoSpaceDN w:val="0"/>
              <w:adjustRightInd w:val="0"/>
              <w:spacing w:after="0" w:line="240" w:lineRule="auto"/>
              <w:rPr>
                <w:rFonts w:ascii="Times New Roman" w:hAnsi="Times New Roman"/>
                <w:sz w:val="24"/>
                <w:szCs w:val="24"/>
              </w:rPr>
            </w:pPr>
          </w:p>
        </w:tc>
        <w:tc>
          <w:tcPr>
            <w:tcW w:w="8195" w:type="dxa"/>
          </w:tcPr>
          <w:p w:rsidR="00BA2D4E" w:rsidRPr="002442CB" w:rsidRDefault="00BA2D4E" w:rsidP="008E48D5">
            <w:pPr>
              <w:rPr>
                <w:rFonts w:ascii="Times New Roman" w:hAnsi="Times New Roman"/>
                <w:sz w:val="24"/>
                <w:szCs w:val="24"/>
              </w:rPr>
            </w:pPr>
            <w:r w:rsidRPr="002442CB">
              <w:rPr>
                <w:rFonts w:ascii="Times New Roman" w:hAnsi="Times New Roman"/>
                <w:sz w:val="24"/>
                <w:szCs w:val="24"/>
              </w:rPr>
              <w:t xml:space="preserve">Оснащенность компьютеров лицензионным программным обеспечением </w:t>
            </w:r>
          </w:p>
          <w:p w:rsidR="00BA2D4E" w:rsidRPr="002442CB" w:rsidRDefault="00BA2D4E" w:rsidP="008E48D5">
            <w:pPr>
              <w:rPr>
                <w:rFonts w:ascii="Times New Roman" w:hAnsi="Times New Roman"/>
                <w:sz w:val="24"/>
                <w:szCs w:val="24"/>
              </w:rPr>
            </w:pPr>
            <w:r w:rsidRPr="002442CB">
              <w:rPr>
                <w:rFonts w:ascii="Times New Roman" w:hAnsi="Times New Roman"/>
                <w:sz w:val="24"/>
                <w:szCs w:val="24"/>
              </w:rPr>
              <w:t>(в %)</w:t>
            </w:r>
          </w:p>
        </w:tc>
        <w:tc>
          <w:tcPr>
            <w:tcW w:w="1620" w:type="dxa"/>
          </w:tcPr>
          <w:p w:rsidR="00BA2D4E" w:rsidRPr="002442CB" w:rsidRDefault="00BA2D4E" w:rsidP="008E48D5">
            <w:pPr>
              <w:rPr>
                <w:rFonts w:ascii="Times New Roman" w:hAnsi="Times New Roman"/>
                <w:sz w:val="24"/>
                <w:szCs w:val="24"/>
              </w:rPr>
            </w:pPr>
            <w:r w:rsidRPr="002442CB">
              <w:rPr>
                <w:rFonts w:ascii="Times New Roman" w:hAnsi="Times New Roman"/>
                <w:sz w:val="24"/>
                <w:szCs w:val="24"/>
              </w:rPr>
              <w:t>100</w:t>
            </w:r>
          </w:p>
        </w:tc>
      </w:tr>
      <w:tr w:rsidR="00BA2D4E" w:rsidRPr="00A94E7C" w:rsidTr="00EC3501">
        <w:tc>
          <w:tcPr>
            <w:tcW w:w="817" w:type="dxa"/>
          </w:tcPr>
          <w:p w:rsidR="00BA2D4E" w:rsidRPr="002442CB" w:rsidRDefault="00BA2D4E" w:rsidP="008E48D5">
            <w:pPr>
              <w:numPr>
                <w:ilvl w:val="0"/>
                <w:numId w:val="4"/>
              </w:numPr>
              <w:autoSpaceDE w:val="0"/>
              <w:autoSpaceDN w:val="0"/>
              <w:adjustRightInd w:val="0"/>
              <w:spacing w:after="0" w:line="240" w:lineRule="auto"/>
              <w:rPr>
                <w:rFonts w:ascii="Times New Roman" w:hAnsi="Times New Roman"/>
                <w:sz w:val="24"/>
                <w:szCs w:val="24"/>
              </w:rPr>
            </w:pPr>
          </w:p>
        </w:tc>
        <w:tc>
          <w:tcPr>
            <w:tcW w:w="8195" w:type="dxa"/>
          </w:tcPr>
          <w:p w:rsidR="00BA2D4E" w:rsidRPr="002442CB" w:rsidRDefault="00BA2D4E" w:rsidP="008E48D5">
            <w:pPr>
              <w:rPr>
                <w:rFonts w:ascii="Times New Roman" w:hAnsi="Times New Roman"/>
                <w:sz w:val="24"/>
                <w:szCs w:val="24"/>
              </w:rPr>
            </w:pPr>
            <w:r w:rsidRPr="002442CB">
              <w:rPr>
                <w:rFonts w:ascii="Times New Roman" w:hAnsi="Times New Roman"/>
                <w:sz w:val="24"/>
                <w:szCs w:val="24"/>
              </w:rPr>
              <w:t>Количество единиц множительной техники</w:t>
            </w:r>
          </w:p>
        </w:tc>
        <w:tc>
          <w:tcPr>
            <w:tcW w:w="1620" w:type="dxa"/>
          </w:tcPr>
          <w:p w:rsidR="00BA2D4E" w:rsidRPr="002442CB" w:rsidRDefault="00D35806" w:rsidP="008E48D5">
            <w:pPr>
              <w:rPr>
                <w:rFonts w:ascii="Times New Roman" w:hAnsi="Times New Roman"/>
                <w:sz w:val="24"/>
                <w:szCs w:val="24"/>
              </w:rPr>
            </w:pPr>
            <w:r>
              <w:rPr>
                <w:rFonts w:ascii="Times New Roman" w:hAnsi="Times New Roman"/>
                <w:sz w:val="24"/>
                <w:szCs w:val="24"/>
              </w:rPr>
              <w:t>4</w:t>
            </w:r>
          </w:p>
        </w:tc>
      </w:tr>
      <w:tr w:rsidR="00BA2D4E" w:rsidRPr="00A94E7C" w:rsidTr="00EC3501">
        <w:tc>
          <w:tcPr>
            <w:tcW w:w="817" w:type="dxa"/>
          </w:tcPr>
          <w:p w:rsidR="00BA2D4E" w:rsidRPr="002442CB" w:rsidRDefault="00BA2D4E" w:rsidP="008E48D5">
            <w:pPr>
              <w:numPr>
                <w:ilvl w:val="0"/>
                <w:numId w:val="4"/>
              </w:numPr>
              <w:autoSpaceDE w:val="0"/>
              <w:autoSpaceDN w:val="0"/>
              <w:adjustRightInd w:val="0"/>
              <w:spacing w:after="0" w:line="240" w:lineRule="auto"/>
              <w:rPr>
                <w:rFonts w:ascii="Times New Roman" w:hAnsi="Times New Roman"/>
                <w:sz w:val="24"/>
                <w:szCs w:val="24"/>
              </w:rPr>
            </w:pPr>
          </w:p>
        </w:tc>
        <w:tc>
          <w:tcPr>
            <w:tcW w:w="8195" w:type="dxa"/>
          </w:tcPr>
          <w:p w:rsidR="00BA2D4E" w:rsidRPr="002442CB" w:rsidRDefault="00BA2D4E" w:rsidP="008E48D5">
            <w:pPr>
              <w:rPr>
                <w:rFonts w:ascii="Times New Roman" w:hAnsi="Times New Roman"/>
                <w:sz w:val="24"/>
                <w:szCs w:val="24"/>
              </w:rPr>
            </w:pPr>
            <w:proofErr w:type="spellStart"/>
            <w:r w:rsidRPr="002442CB">
              <w:rPr>
                <w:rFonts w:ascii="Times New Roman" w:hAnsi="Times New Roman"/>
                <w:sz w:val="24"/>
                <w:szCs w:val="24"/>
              </w:rPr>
              <w:t>Мультимедийный</w:t>
            </w:r>
            <w:proofErr w:type="spellEnd"/>
            <w:r w:rsidRPr="002442CB">
              <w:rPr>
                <w:rFonts w:ascii="Times New Roman" w:hAnsi="Times New Roman"/>
                <w:sz w:val="24"/>
                <w:szCs w:val="24"/>
              </w:rPr>
              <w:t xml:space="preserve"> проектор (количество единиц)</w:t>
            </w:r>
          </w:p>
        </w:tc>
        <w:tc>
          <w:tcPr>
            <w:tcW w:w="1620" w:type="dxa"/>
          </w:tcPr>
          <w:p w:rsidR="00BA2D4E" w:rsidRPr="002442CB" w:rsidRDefault="00D35806" w:rsidP="008E48D5">
            <w:pPr>
              <w:rPr>
                <w:rFonts w:ascii="Times New Roman" w:hAnsi="Times New Roman"/>
                <w:sz w:val="24"/>
                <w:szCs w:val="24"/>
              </w:rPr>
            </w:pPr>
            <w:r>
              <w:rPr>
                <w:rFonts w:ascii="Times New Roman" w:hAnsi="Times New Roman"/>
                <w:sz w:val="24"/>
                <w:szCs w:val="24"/>
              </w:rPr>
              <w:t>3</w:t>
            </w:r>
          </w:p>
        </w:tc>
      </w:tr>
      <w:tr w:rsidR="00BA2D4E" w:rsidRPr="00A94E7C" w:rsidTr="00EC3501">
        <w:tc>
          <w:tcPr>
            <w:tcW w:w="817" w:type="dxa"/>
          </w:tcPr>
          <w:p w:rsidR="00BA2D4E" w:rsidRPr="002442CB" w:rsidRDefault="00BA2D4E" w:rsidP="008E48D5">
            <w:pPr>
              <w:numPr>
                <w:ilvl w:val="0"/>
                <w:numId w:val="4"/>
              </w:numPr>
              <w:autoSpaceDE w:val="0"/>
              <w:autoSpaceDN w:val="0"/>
              <w:adjustRightInd w:val="0"/>
              <w:spacing w:after="0" w:line="240" w:lineRule="auto"/>
              <w:rPr>
                <w:rFonts w:ascii="Times New Roman" w:hAnsi="Times New Roman"/>
                <w:sz w:val="24"/>
                <w:szCs w:val="24"/>
              </w:rPr>
            </w:pPr>
          </w:p>
        </w:tc>
        <w:tc>
          <w:tcPr>
            <w:tcW w:w="8195" w:type="dxa"/>
          </w:tcPr>
          <w:p w:rsidR="00BA2D4E" w:rsidRPr="002442CB" w:rsidRDefault="00BA2D4E" w:rsidP="008E48D5">
            <w:pPr>
              <w:rPr>
                <w:rFonts w:ascii="Times New Roman" w:hAnsi="Times New Roman"/>
                <w:sz w:val="24"/>
                <w:szCs w:val="24"/>
              </w:rPr>
            </w:pPr>
            <w:r w:rsidRPr="002442CB">
              <w:rPr>
                <w:rFonts w:ascii="Times New Roman" w:hAnsi="Times New Roman"/>
                <w:sz w:val="24"/>
                <w:szCs w:val="24"/>
              </w:rPr>
              <w:t>Интерактивная доска (количество единиц)</w:t>
            </w:r>
          </w:p>
        </w:tc>
        <w:tc>
          <w:tcPr>
            <w:tcW w:w="1620" w:type="dxa"/>
          </w:tcPr>
          <w:p w:rsidR="00BA2D4E" w:rsidRPr="002442CB" w:rsidRDefault="00D35806" w:rsidP="008E48D5">
            <w:pPr>
              <w:rPr>
                <w:rFonts w:ascii="Times New Roman" w:hAnsi="Times New Roman"/>
                <w:sz w:val="24"/>
                <w:szCs w:val="24"/>
              </w:rPr>
            </w:pPr>
            <w:r>
              <w:rPr>
                <w:rFonts w:ascii="Times New Roman" w:hAnsi="Times New Roman"/>
                <w:sz w:val="24"/>
                <w:szCs w:val="24"/>
              </w:rPr>
              <w:t>1</w:t>
            </w:r>
          </w:p>
        </w:tc>
      </w:tr>
    </w:tbl>
    <w:p w:rsidR="00BA2D4E" w:rsidRDefault="00BA2D4E" w:rsidP="00BA2D4E">
      <w:pPr>
        <w:pStyle w:val="ConsPlusNormal"/>
        <w:ind w:firstLine="0"/>
        <w:rPr>
          <w:rFonts w:ascii="Times New Roman" w:hAnsi="Times New Roman" w:cs="Times New Roman"/>
          <w:b/>
          <w:bCs/>
          <w:spacing w:val="-1"/>
        </w:rPr>
      </w:pPr>
    </w:p>
    <w:p w:rsidR="00BA2D4E" w:rsidRPr="00463D89" w:rsidRDefault="00BA2D4E" w:rsidP="00BA2D4E">
      <w:pPr>
        <w:pStyle w:val="ConsPlusNormal"/>
        <w:ind w:firstLine="0"/>
        <w:rPr>
          <w:rStyle w:val="dash041e005f0431005f044b005f0447005f043d005f044b005f0439005f005fchar1char1"/>
          <w:b/>
          <w:bCs/>
        </w:rPr>
      </w:pPr>
      <w:r w:rsidRPr="00463D89">
        <w:rPr>
          <w:rFonts w:ascii="Times New Roman" w:hAnsi="Times New Roman" w:cs="Times New Roman"/>
          <w:b/>
          <w:bCs/>
          <w:spacing w:val="-1"/>
          <w:sz w:val="24"/>
          <w:szCs w:val="24"/>
        </w:rPr>
        <w:t xml:space="preserve">2.4. </w:t>
      </w:r>
      <w:r w:rsidRPr="00463D89">
        <w:rPr>
          <w:rStyle w:val="dash041e005f0431005f044b005f0447005f043d005f044b005f0439005f005fchar1char1"/>
          <w:b/>
          <w:bCs/>
        </w:rPr>
        <w:t xml:space="preserve">Психолого-педагогические условия реализации образовательной </w:t>
      </w:r>
    </w:p>
    <w:p w:rsidR="00BA2D4E" w:rsidRDefault="003226D8" w:rsidP="00BA2D4E">
      <w:pPr>
        <w:pStyle w:val="ConsPlusNormal"/>
        <w:ind w:firstLine="0"/>
        <w:rPr>
          <w:rStyle w:val="dash041e005f0431005f044b005f0447005f043d005f044b005f0439005f005fchar1char1"/>
          <w:b/>
          <w:bCs/>
        </w:rPr>
      </w:pPr>
      <w:r w:rsidRPr="00463D89">
        <w:rPr>
          <w:rStyle w:val="dash041e005f0431005f044b005f0447005f043d005f044b005f0439005f005fchar1char1"/>
          <w:b/>
          <w:bCs/>
        </w:rPr>
        <w:t>П</w:t>
      </w:r>
      <w:r w:rsidR="00BA2D4E" w:rsidRPr="00463D89">
        <w:rPr>
          <w:rStyle w:val="dash041e005f0431005f044b005f0447005f043d005f044b005f0439005f005fchar1char1"/>
          <w:b/>
          <w:bCs/>
        </w:rPr>
        <w:t>рограммы</w:t>
      </w:r>
    </w:p>
    <w:p w:rsidR="003226D8" w:rsidRPr="00463D89" w:rsidRDefault="003226D8" w:rsidP="00BA2D4E">
      <w:pPr>
        <w:pStyle w:val="ConsPlusNormal"/>
        <w:ind w:firstLine="0"/>
        <w:rPr>
          <w:rFonts w:ascii="Times New Roman" w:hAnsi="Times New Roman" w:cs="Times New Roman"/>
          <w:b/>
          <w:bCs/>
          <w:spacing w:val="-1"/>
          <w:sz w:val="24"/>
          <w:szCs w:val="24"/>
        </w:rPr>
      </w:pPr>
    </w:p>
    <w:tbl>
      <w:tblPr>
        <w:tblW w:w="10752"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1"/>
        <w:gridCol w:w="1701"/>
      </w:tblGrid>
      <w:tr w:rsidR="00BA2D4E" w:rsidRPr="00F673D9" w:rsidTr="003226D8">
        <w:tc>
          <w:tcPr>
            <w:tcW w:w="9051" w:type="dxa"/>
          </w:tcPr>
          <w:p w:rsidR="00BA2D4E" w:rsidRPr="00463D89" w:rsidRDefault="00BA2D4E" w:rsidP="008E48D5">
            <w:pPr>
              <w:pStyle w:val="ConsPlusNormal"/>
              <w:ind w:firstLine="0"/>
              <w:rPr>
                <w:rStyle w:val="dash041e005f0431005f044b005f0447005f043d005f044b005f0439005f005fchar1char1"/>
                <w:b/>
              </w:rPr>
            </w:pPr>
            <w:r w:rsidRPr="00463D89">
              <w:rPr>
                <w:rStyle w:val="dash041e005f0431005f044b005f0447005f043d005f044b005f0439005f005fchar1char1"/>
                <w:b/>
              </w:rPr>
              <w:t xml:space="preserve">Направления психолого-педагогического сопровождения </w:t>
            </w:r>
          </w:p>
          <w:p w:rsidR="00BA2D4E" w:rsidRPr="00463D89" w:rsidRDefault="00BA2D4E" w:rsidP="008E48D5">
            <w:pPr>
              <w:pStyle w:val="ConsPlusNormal"/>
              <w:ind w:firstLine="0"/>
              <w:rPr>
                <w:rFonts w:ascii="Times New Roman" w:hAnsi="Times New Roman" w:cs="Times New Roman"/>
                <w:b/>
                <w:bCs/>
                <w:spacing w:val="-1"/>
              </w:rPr>
            </w:pPr>
            <w:r w:rsidRPr="00463D89">
              <w:rPr>
                <w:rStyle w:val="dash041e005f0431005f044b005f0447005f043d005f044b005f0439005f005fchar1char1"/>
                <w:b/>
              </w:rPr>
              <w:t>участников образовательного процесса:</w:t>
            </w:r>
          </w:p>
        </w:tc>
        <w:tc>
          <w:tcPr>
            <w:tcW w:w="1701" w:type="dxa"/>
          </w:tcPr>
          <w:p w:rsidR="00BA2D4E" w:rsidRPr="00463D89" w:rsidRDefault="00BA2D4E" w:rsidP="008E48D5">
            <w:pPr>
              <w:pStyle w:val="ConsPlusNormal"/>
              <w:ind w:firstLine="0"/>
              <w:rPr>
                <w:rFonts w:ascii="Times New Roman" w:hAnsi="Times New Roman" w:cs="Times New Roman"/>
                <w:b/>
                <w:bCs/>
                <w:spacing w:val="-1"/>
              </w:rPr>
            </w:pPr>
            <w:r w:rsidRPr="00463D89">
              <w:rPr>
                <w:rFonts w:ascii="Times New Roman" w:hAnsi="Times New Roman" w:cs="Times New Roman"/>
                <w:b/>
                <w:bCs/>
                <w:spacing w:val="-1"/>
              </w:rPr>
              <w:t xml:space="preserve">Критерий </w:t>
            </w:r>
          </w:p>
          <w:p w:rsidR="00BA2D4E" w:rsidRPr="00463D89" w:rsidRDefault="00BA2D4E" w:rsidP="008E48D5">
            <w:pPr>
              <w:pStyle w:val="ConsPlusNormal"/>
              <w:ind w:firstLine="0"/>
              <w:rPr>
                <w:rFonts w:ascii="Times New Roman" w:hAnsi="Times New Roman" w:cs="Times New Roman"/>
                <w:b/>
                <w:bCs/>
                <w:spacing w:val="-1"/>
              </w:rPr>
            </w:pPr>
            <w:r>
              <w:rPr>
                <w:rFonts w:ascii="Times New Roman" w:hAnsi="Times New Roman" w:cs="Times New Roman"/>
                <w:b/>
                <w:bCs/>
                <w:spacing w:val="-1"/>
              </w:rPr>
              <w:t>д</w:t>
            </w:r>
            <w:r w:rsidRPr="00463D89">
              <w:rPr>
                <w:rFonts w:ascii="Times New Roman" w:hAnsi="Times New Roman" w:cs="Times New Roman"/>
                <w:b/>
                <w:bCs/>
                <w:spacing w:val="-1"/>
              </w:rPr>
              <w:t>а/нет</w:t>
            </w:r>
          </w:p>
        </w:tc>
      </w:tr>
      <w:tr w:rsidR="00BA2D4E" w:rsidRPr="00F673D9" w:rsidTr="003226D8">
        <w:tc>
          <w:tcPr>
            <w:tcW w:w="9051" w:type="dxa"/>
          </w:tcPr>
          <w:p w:rsidR="00BA2D4E" w:rsidRPr="00463D89" w:rsidRDefault="00BA2D4E" w:rsidP="008E48D5">
            <w:pPr>
              <w:pStyle w:val="ConsPlusNormal"/>
              <w:ind w:firstLine="0"/>
              <w:rPr>
                <w:rFonts w:ascii="Times New Roman" w:hAnsi="Times New Roman" w:cs="Times New Roman"/>
                <w:b/>
                <w:bCs/>
                <w:spacing w:val="-1"/>
              </w:rPr>
            </w:pPr>
            <w:r w:rsidRPr="00463D89">
              <w:rPr>
                <w:rStyle w:val="dash041e005f0431005f044b005f0447005f043d005f044b005f0439005f005fchar1char1"/>
              </w:rPr>
              <w:t xml:space="preserve">а) сохранение и укрепление психологического здоровья </w:t>
            </w:r>
            <w:proofErr w:type="gramStart"/>
            <w:r w:rsidRPr="00463D89">
              <w:rPr>
                <w:rStyle w:val="dash041e005f0431005f044b005f0447005f043d005f044b005f0439005f005fchar1char1"/>
              </w:rPr>
              <w:t>обучающихся</w:t>
            </w:r>
            <w:proofErr w:type="gramEnd"/>
          </w:p>
        </w:tc>
        <w:tc>
          <w:tcPr>
            <w:tcW w:w="1701" w:type="dxa"/>
          </w:tcPr>
          <w:p w:rsidR="00BA2D4E" w:rsidRPr="00D84AED" w:rsidRDefault="00BA2D4E" w:rsidP="008E48D5">
            <w:pPr>
              <w:pStyle w:val="ConsPlusNormal"/>
              <w:ind w:firstLine="0"/>
              <w:rPr>
                <w:rFonts w:ascii="Times New Roman" w:hAnsi="Times New Roman" w:cs="Times New Roman"/>
                <w:bCs/>
                <w:spacing w:val="-1"/>
                <w:sz w:val="24"/>
                <w:szCs w:val="24"/>
              </w:rPr>
            </w:pPr>
            <w:r w:rsidRPr="00D84AED">
              <w:rPr>
                <w:rFonts w:ascii="Times New Roman" w:hAnsi="Times New Roman" w:cs="Times New Roman"/>
                <w:bCs/>
                <w:spacing w:val="-1"/>
                <w:sz w:val="24"/>
                <w:szCs w:val="24"/>
              </w:rPr>
              <w:t>да</w:t>
            </w:r>
          </w:p>
        </w:tc>
      </w:tr>
      <w:tr w:rsidR="00BA2D4E" w:rsidRPr="00F673D9" w:rsidTr="003226D8">
        <w:tc>
          <w:tcPr>
            <w:tcW w:w="9051" w:type="dxa"/>
          </w:tcPr>
          <w:p w:rsidR="00BA2D4E" w:rsidRPr="00463D89" w:rsidRDefault="00BA2D4E" w:rsidP="008E48D5">
            <w:pPr>
              <w:pStyle w:val="ConsPlusNormal"/>
              <w:ind w:firstLine="0"/>
              <w:rPr>
                <w:rFonts w:ascii="Times New Roman" w:hAnsi="Times New Roman" w:cs="Times New Roman"/>
                <w:b/>
                <w:bCs/>
                <w:spacing w:val="-1"/>
              </w:rPr>
            </w:pPr>
            <w:r w:rsidRPr="00463D89">
              <w:rPr>
                <w:rStyle w:val="dash041e005f0431005f044b005f0447005f043d005f044b005f0439005f005fchar1char1"/>
              </w:rPr>
              <w:t>б) формирование ценности здоровья и безопасного образа жизни</w:t>
            </w:r>
          </w:p>
        </w:tc>
        <w:tc>
          <w:tcPr>
            <w:tcW w:w="1701" w:type="dxa"/>
          </w:tcPr>
          <w:p w:rsidR="00BA2D4E" w:rsidRPr="00D84AED" w:rsidRDefault="00BA2D4E" w:rsidP="008E48D5">
            <w:pPr>
              <w:pStyle w:val="ConsPlusNormal"/>
              <w:ind w:firstLine="0"/>
              <w:rPr>
                <w:rFonts w:ascii="Times New Roman" w:hAnsi="Times New Roman" w:cs="Times New Roman"/>
                <w:bCs/>
                <w:spacing w:val="-1"/>
                <w:sz w:val="24"/>
                <w:szCs w:val="24"/>
              </w:rPr>
            </w:pPr>
            <w:r w:rsidRPr="00D84AED">
              <w:rPr>
                <w:rFonts w:ascii="Times New Roman" w:hAnsi="Times New Roman" w:cs="Times New Roman"/>
                <w:bCs/>
                <w:spacing w:val="-1"/>
                <w:sz w:val="24"/>
                <w:szCs w:val="24"/>
              </w:rPr>
              <w:t>да</w:t>
            </w:r>
          </w:p>
        </w:tc>
      </w:tr>
      <w:tr w:rsidR="00BA2D4E" w:rsidRPr="00F673D9" w:rsidTr="003226D8">
        <w:tc>
          <w:tcPr>
            <w:tcW w:w="9051" w:type="dxa"/>
          </w:tcPr>
          <w:p w:rsidR="00BA2D4E" w:rsidRPr="00463D89" w:rsidRDefault="00BA2D4E" w:rsidP="008E48D5">
            <w:pPr>
              <w:pStyle w:val="ConsPlusNormal"/>
              <w:ind w:firstLine="0"/>
              <w:rPr>
                <w:rFonts w:ascii="Times New Roman" w:hAnsi="Times New Roman" w:cs="Times New Roman"/>
                <w:b/>
                <w:bCs/>
                <w:spacing w:val="-1"/>
              </w:rPr>
            </w:pPr>
            <w:r w:rsidRPr="00463D89">
              <w:rPr>
                <w:rStyle w:val="dash041e005f0431005f044b005f0447005f043d005f044b005f0439005f005fchar1char1"/>
              </w:rPr>
              <w:t xml:space="preserve">в) </w:t>
            </w:r>
            <w:r>
              <w:rPr>
                <w:rStyle w:val="dash041e005f0431005f044b005f0447005f043d005f044b005f0439005f005fchar1char1"/>
              </w:rPr>
              <w:t>р</w:t>
            </w:r>
            <w:r w:rsidRPr="00463D89">
              <w:rPr>
                <w:rStyle w:val="dash041e005f0431005f044b005f0447005f043d005f044b005f0439005f005fchar1char1"/>
              </w:rPr>
              <w:t>азвитие  экологической культуры</w:t>
            </w:r>
            <w:r>
              <w:rPr>
                <w:rStyle w:val="dash041e005f0431005f044b005f0447005f043d005f044b005f0439005f005fchar1char1"/>
              </w:rPr>
              <w:t xml:space="preserve"> </w:t>
            </w:r>
            <w:r w:rsidRPr="00463D89">
              <w:rPr>
                <w:rStyle w:val="dash041e005f0431005f044b005f0447005f043d005f044b005f0439005f005fchar1char1"/>
              </w:rPr>
              <w:t xml:space="preserve"> </w:t>
            </w:r>
          </w:p>
        </w:tc>
        <w:tc>
          <w:tcPr>
            <w:tcW w:w="1701" w:type="dxa"/>
          </w:tcPr>
          <w:p w:rsidR="00BA2D4E" w:rsidRPr="00D84AED" w:rsidRDefault="00BA2D4E" w:rsidP="008E48D5">
            <w:pPr>
              <w:pStyle w:val="ConsPlusNormal"/>
              <w:ind w:firstLine="0"/>
              <w:rPr>
                <w:rFonts w:ascii="Times New Roman" w:hAnsi="Times New Roman" w:cs="Times New Roman"/>
                <w:bCs/>
                <w:spacing w:val="-1"/>
                <w:sz w:val="24"/>
                <w:szCs w:val="24"/>
              </w:rPr>
            </w:pPr>
            <w:r w:rsidRPr="00D84AED">
              <w:rPr>
                <w:rFonts w:ascii="Times New Roman" w:hAnsi="Times New Roman" w:cs="Times New Roman"/>
                <w:bCs/>
                <w:spacing w:val="-1"/>
                <w:sz w:val="24"/>
                <w:szCs w:val="24"/>
              </w:rPr>
              <w:t>да</w:t>
            </w:r>
          </w:p>
        </w:tc>
      </w:tr>
      <w:tr w:rsidR="00BA2D4E" w:rsidRPr="00F673D9" w:rsidTr="003226D8">
        <w:tc>
          <w:tcPr>
            <w:tcW w:w="9051" w:type="dxa"/>
          </w:tcPr>
          <w:p w:rsidR="00BA2D4E" w:rsidRPr="00C30615" w:rsidRDefault="00BA2D4E" w:rsidP="008E48D5">
            <w:pPr>
              <w:pStyle w:val="ConsPlusNormal"/>
              <w:ind w:firstLine="0"/>
              <w:rPr>
                <w:rFonts w:ascii="Times New Roman" w:hAnsi="Times New Roman" w:cs="Times New Roman"/>
                <w:b/>
                <w:bCs/>
                <w:spacing w:val="-1"/>
              </w:rPr>
            </w:pPr>
            <w:r w:rsidRPr="00C30615">
              <w:rPr>
                <w:rStyle w:val="dash041e005f0431005f044b005f0447005f043d005f044b005f0439005f005fchar1char1"/>
              </w:rPr>
              <w:t>г) мониторинг возможностей и способностей обучающихся</w:t>
            </w:r>
          </w:p>
        </w:tc>
        <w:tc>
          <w:tcPr>
            <w:tcW w:w="1701" w:type="dxa"/>
          </w:tcPr>
          <w:p w:rsidR="00BA2D4E" w:rsidRPr="00D84AED" w:rsidRDefault="00BA2D4E" w:rsidP="008E48D5">
            <w:pPr>
              <w:pStyle w:val="ConsPlusNormal"/>
              <w:ind w:firstLine="0"/>
              <w:rPr>
                <w:rFonts w:ascii="Times New Roman" w:hAnsi="Times New Roman" w:cs="Times New Roman"/>
                <w:bCs/>
                <w:spacing w:val="-1"/>
                <w:sz w:val="24"/>
                <w:szCs w:val="24"/>
              </w:rPr>
            </w:pPr>
            <w:r w:rsidRPr="00D84AED">
              <w:rPr>
                <w:rFonts w:ascii="Times New Roman" w:hAnsi="Times New Roman" w:cs="Times New Roman"/>
                <w:bCs/>
                <w:spacing w:val="-1"/>
                <w:sz w:val="24"/>
                <w:szCs w:val="24"/>
              </w:rPr>
              <w:t>да</w:t>
            </w:r>
          </w:p>
        </w:tc>
      </w:tr>
      <w:tr w:rsidR="00BA2D4E" w:rsidRPr="00F673D9" w:rsidTr="003226D8">
        <w:tc>
          <w:tcPr>
            <w:tcW w:w="9051" w:type="dxa"/>
          </w:tcPr>
          <w:p w:rsidR="00BA2D4E" w:rsidRPr="00C30615" w:rsidRDefault="00BA2D4E" w:rsidP="008E48D5">
            <w:pPr>
              <w:pStyle w:val="ConsPlusNormal"/>
              <w:ind w:firstLine="0"/>
              <w:rPr>
                <w:rStyle w:val="dash041e005f0431005f044b005f0447005f043d005f044b005f0439005f005fchar1char1"/>
              </w:rPr>
            </w:pPr>
            <w:proofErr w:type="spellStart"/>
            <w:r w:rsidRPr="00C30615">
              <w:rPr>
                <w:rStyle w:val="dash041e005f0431005f044b005f0447005f043d005f044b005f0439005f005fchar1char1"/>
              </w:rPr>
              <w:t>д</w:t>
            </w:r>
            <w:proofErr w:type="spellEnd"/>
            <w:r w:rsidRPr="00C30615">
              <w:rPr>
                <w:rStyle w:val="dash041e005f0431005f044b005f0447005f043d005f044b005f0439005f005fchar1char1"/>
              </w:rPr>
              <w:t>) дифференциация и индивидуализация обучения</w:t>
            </w:r>
          </w:p>
        </w:tc>
        <w:tc>
          <w:tcPr>
            <w:tcW w:w="1701" w:type="dxa"/>
          </w:tcPr>
          <w:p w:rsidR="00BA2D4E" w:rsidRPr="00D84AED" w:rsidRDefault="00BA2D4E" w:rsidP="008E48D5">
            <w:pPr>
              <w:pStyle w:val="ConsPlusNormal"/>
              <w:ind w:firstLine="0"/>
              <w:rPr>
                <w:rFonts w:ascii="Times New Roman" w:hAnsi="Times New Roman" w:cs="Times New Roman"/>
                <w:bCs/>
                <w:spacing w:val="-1"/>
                <w:sz w:val="24"/>
                <w:szCs w:val="24"/>
              </w:rPr>
            </w:pPr>
            <w:r w:rsidRPr="00D84AED">
              <w:rPr>
                <w:rFonts w:ascii="Times New Roman" w:hAnsi="Times New Roman" w:cs="Times New Roman"/>
                <w:bCs/>
                <w:spacing w:val="-1"/>
                <w:sz w:val="24"/>
                <w:szCs w:val="24"/>
              </w:rPr>
              <w:t>да</w:t>
            </w:r>
          </w:p>
        </w:tc>
      </w:tr>
      <w:tr w:rsidR="00BA2D4E" w:rsidRPr="00F673D9" w:rsidTr="003226D8">
        <w:tc>
          <w:tcPr>
            <w:tcW w:w="9051" w:type="dxa"/>
          </w:tcPr>
          <w:p w:rsidR="00BA2D4E" w:rsidRPr="00463D89" w:rsidRDefault="00BA2D4E" w:rsidP="008E48D5">
            <w:pPr>
              <w:pStyle w:val="ConsPlusNormal"/>
              <w:ind w:firstLine="0"/>
              <w:rPr>
                <w:rFonts w:ascii="Times New Roman" w:hAnsi="Times New Roman" w:cs="Times New Roman"/>
                <w:b/>
                <w:bCs/>
                <w:spacing w:val="-1"/>
              </w:rPr>
            </w:pPr>
            <w:r>
              <w:rPr>
                <w:rStyle w:val="dash041e005f0431005f044b005f0447005f043d005f044b005f0439005f005fchar1char1"/>
              </w:rPr>
              <w:t>е</w:t>
            </w:r>
            <w:r w:rsidRPr="00463D89">
              <w:rPr>
                <w:rStyle w:val="dash041e005f0431005f044b005f0447005f043d005f044b005f0439005f005fchar1char1"/>
              </w:rPr>
              <w:t>)</w:t>
            </w:r>
            <w:r>
              <w:rPr>
                <w:rStyle w:val="dash041e005f0431005f044b005f0447005f043d005f044b005f0439005f005fchar1char1"/>
              </w:rPr>
              <w:t xml:space="preserve"> </w:t>
            </w:r>
            <w:r w:rsidRPr="00463D89">
              <w:rPr>
                <w:rStyle w:val="dash041e005f0431005f044b005f0447005f043d005f044b005f0439005f005fchar1char1"/>
              </w:rPr>
              <w:t>выявление и поддержка одаренных детей</w:t>
            </w:r>
          </w:p>
        </w:tc>
        <w:tc>
          <w:tcPr>
            <w:tcW w:w="1701" w:type="dxa"/>
          </w:tcPr>
          <w:p w:rsidR="00BA2D4E" w:rsidRPr="00D84AED" w:rsidRDefault="00BA2D4E" w:rsidP="008E48D5">
            <w:pPr>
              <w:pStyle w:val="ConsPlusNormal"/>
              <w:ind w:firstLine="0"/>
              <w:rPr>
                <w:rFonts w:ascii="Times New Roman" w:hAnsi="Times New Roman" w:cs="Times New Roman"/>
                <w:bCs/>
                <w:spacing w:val="-1"/>
                <w:sz w:val="24"/>
                <w:szCs w:val="24"/>
              </w:rPr>
            </w:pPr>
            <w:r w:rsidRPr="00D84AED">
              <w:rPr>
                <w:rFonts w:ascii="Times New Roman" w:hAnsi="Times New Roman" w:cs="Times New Roman"/>
                <w:bCs/>
                <w:spacing w:val="-1"/>
                <w:sz w:val="24"/>
                <w:szCs w:val="24"/>
              </w:rPr>
              <w:t>да</w:t>
            </w:r>
          </w:p>
        </w:tc>
      </w:tr>
      <w:tr w:rsidR="00BA2D4E" w:rsidRPr="00F673D9" w:rsidTr="003226D8">
        <w:tc>
          <w:tcPr>
            <w:tcW w:w="9051" w:type="dxa"/>
          </w:tcPr>
          <w:p w:rsidR="00BA2D4E" w:rsidRPr="00463D89" w:rsidRDefault="00BA2D4E" w:rsidP="008E48D5">
            <w:pPr>
              <w:pStyle w:val="ConsPlusNormal"/>
              <w:ind w:firstLine="0"/>
              <w:rPr>
                <w:rFonts w:ascii="Times New Roman" w:hAnsi="Times New Roman" w:cs="Times New Roman"/>
                <w:b/>
                <w:bCs/>
                <w:spacing w:val="-1"/>
              </w:rPr>
            </w:pPr>
            <w:r>
              <w:rPr>
                <w:rStyle w:val="dash041e005f0431005f044b005f0447005f043d005f044b005f0439005f005fchar1char1"/>
              </w:rPr>
              <w:t>ж</w:t>
            </w:r>
            <w:r w:rsidRPr="00463D89">
              <w:rPr>
                <w:rStyle w:val="dash041e005f0431005f044b005f0447005f043d005f044b005f0439005f005fchar1char1"/>
              </w:rPr>
              <w:t>) выявление и поддержка детей с ограниченными возможностями здоровья</w:t>
            </w:r>
          </w:p>
        </w:tc>
        <w:tc>
          <w:tcPr>
            <w:tcW w:w="1701" w:type="dxa"/>
          </w:tcPr>
          <w:p w:rsidR="00BA2D4E" w:rsidRPr="00D84AED" w:rsidRDefault="00BA2D4E" w:rsidP="008E48D5">
            <w:pPr>
              <w:pStyle w:val="ConsPlusNormal"/>
              <w:ind w:firstLine="0"/>
              <w:rPr>
                <w:rFonts w:ascii="Times New Roman" w:hAnsi="Times New Roman" w:cs="Times New Roman"/>
                <w:bCs/>
                <w:spacing w:val="-1"/>
                <w:sz w:val="24"/>
                <w:szCs w:val="24"/>
              </w:rPr>
            </w:pPr>
            <w:r w:rsidRPr="00D84AED">
              <w:rPr>
                <w:rFonts w:ascii="Times New Roman" w:hAnsi="Times New Roman" w:cs="Times New Roman"/>
                <w:bCs/>
                <w:spacing w:val="-1"/>
                <w:sz w:val="24"/>
                <w:szCs w:val="24"/>
              </w:rPr>
              <w:t>да</w:t>
            </w:r>
          </w:p>
        </w:tc>
      </w:tr>
      <w:tr w:rsidR="00BA2D4E" w:rsidRPr="00F673D9" w:rsidTr="003226D8">
        <w:tc>
          <w:tcPr>
            <w:tcW w:w="9051" w:type="dxa"/>
          </w:tcPr>
          <w:p w:rsidR="00BA2D4E" w:rsidRPr="00463D89" w:rsidRDefault="00BA2D4E" w:rsidP="008E48D5">
            <w:pPr>
              <w:pStyle w:val="ConsPlusNormal"/>
              <w:ind w:firstLine="0"/>
              <w:rPr>
                <w:rStyle w:val="dash041e005f0431005f044b005f0447005f043d005f044b005f0439005f005fchar1char1"/>
              </w:rPr>
            </w:pPr>
            <w:proofErr w:type="spellStart"/>
            <w:r>
              <w:rPr>
                <w:rStyle w:val="dash041e005f0431005f044b005f0447005f043d005f044b005f0439005f005fchar1char1"/>
              </w:rPr>
              <w:t>з</w:t>
            </w:r>
            <w:proofErr w:type="spellEnd"/>
            <w:r w:rsidRPr="00463D89">
              <w:rPr>
                <w:rStyle w:val="dash041e005f0431005f044b005f0447005f043d005f044b005f0439005f005fchar1char1"/>
              </w:rPr>
              <w:t>)</w:t>
            </w:r>
            <w:r>
              <w:rPr>
                <w:rStyle w:val="dash041e005f0431005f044b005f0447005f043d005f044b005f0439005f005fchar1char1"/>
              </w:rPr>
              <w:t xml:space="preserve"> </w:t>
            </w:r>
            <w:r w:rsidRPr="00463D89">
              <w:rPr>
                <w:rStyle w:val="dash041e005f0431005f044b005f0447005f043d005f044b005f0439005f005fchar1char1"/>
              </w:rPr>
              <w:t>обеспечение осознанного и ответственного выбора дальнейшей профессиональной сферы деятельности</w:t>
            </w:r>
          </w:p>
        </w:tc>
        <w:tc>
          <w:tcPr>
            <w:tcW w:w="1701" w:type="dxa"/>
          </w:tcPr>
          <w:p w:rsidR="00BA2D4E" w:rsidRPr="00D84AED" w:rsidRDefault="00BA2D4E" w:rsidP="008E48D5">
            <w:pPr>
              <w:pStyle w:val="ConsPlusNormal"/>
              <w:ind w:firstLine="0"/>
              <w:rPr>
                <w:rFonts w:ascii="Times New Roman" w:hAnsi="Times New Roman" w:cs="Times New Roman"/>
                <w:bCs/>
                <w:spacing w:val="-1"/>
                <w:sz w:val="24"/>
                <w:szCs w:val="24"/>
              </w:rPr>
            </w:pPr>
            <w:r>
              <w:rPr>
                <w:rFonts w:ascii="Times New Roman" w:hAnsi="Times New Roman" w:cs="Times New Roman"/>
                <w:bCs/>
                <w:spacing w:val="-1"/>
                <w:sz w:val="24"/>
                <w:szCs w:val="24"/>
              </w:rPr>
              <w:t>нет</w:t>
            </w:r>
          </w:p>
        </w:tc>
      </w:tr>
      <w:tr w:rsidR="00BA2D4E" w:rsidRPr="00F673D9" w:rsidTr="003226D8">
        <w:tc>
          <w:tcPr>
            <w:tcW w:w="9051" w:type="dxa"/>
          </w:tcPr>
          <w:p w:rsidR="00BA2D4E" w:rsidRPr="00463D89" w:rsidRDefault="00BA2D4E" w:rsidP="008E48D5">
            <w:pPr>
              <w:pStyle w:val="ConsPlusNormal"/>
              <w:ind w:firstLine="0"/>
              <w:rPr>
                <w:rStyle w:val="dash041e005f0431005f044b005f0447005f043d005f044b005f0439005f005fchar1char1"/>
              </w:rPr>
            </w:pPr>
            <w:r>
              <w:rPr>
                <w:rStyle w:val="dash041e005f0431005f044b005f0447005f043d005f044b005f0439005f005fchar1char1"/>
              </w:rPr>
              <w:t>и</w:t>
            </w:r>
            <w:r w:rsidRPr="00463D89">
              <w:rPr>
                <w:rStyle w:val="dash041e005f0431005f044b005f0447005f043d005f044b005f0439005f005fchar1char1"/>
              </w:rPr>
              <w:t>) формирование коммуникативных навыков в разновозрастной среде и среде сверстников</w:t>
            </w:r>
          </w:p>
        </w:tc>
        <w:tc>
          <w:tcPr>
            <w:tcW w:w="1701" w:type="dxa"/>
          </w:tcPr>
          <w:p w:rsidR="00BA2D4E" w:rsidRPr="00D84AED" w:rsidRDefault="00BA2D4E" w:rsidP="008E48D5">
            <w:pPr>
              <w:pStyle w:val="ConsPlusNormal"/>
              <w:ind w:firstLine="0"/>
              <w:rPr>
                <w:rFonts w:ascii="Times New Roman" w:hAnsi="Times New Roman" w:cs="Times New Roman"/>
                <w:bCs/>
                <w:spacing w:val="-1"/>
                <w:sz w:val="24"/>
                <w:szCs w:val="24"/>
              </w:rPr>
            </w:pPr>
            <w:r w:rsidRPr="00D84AED">
              <w:rPr>
                <w:rFonts w:ascii="Times New Roman" w:hAnsi="Times New Roman" w:cs="Times New Roman"/>
                <w:bCs/>
                <w:spacing w:val="-1"/>
                <w:sz w:val="24"/>
                <w:szCs w:val="24"/>
              </w:rPr>
              <w:t>да</w:t>
            </w:r>
          </w:p>
        </w:tc>
      </w:tr>
      <w:tr w:rsidR="00BA2D4E" w:rsidRPr="00F673D9" w:rsidTr="003226D8">
        <w:tc>
          <w:tcPr>
            <w:tcW w:w="9051" w:type="dxa"/>
          </w:tcPr>
          <w:p w:rsidR="00BA2D4E" w:rsidRPr="00463D89" w:rsidRDefault="00BA2D4E" w:rsidP="008E48D5">
            <w:pPr>
              <w:pStyle w:val="dash041e005f0431005f044b005f0447005f043d005f044b005f0439"/>
              <w:spacing w:line="360" w:lineRule="atLeast"/>
              <w:jc w:val="both"/>
              <w:rPr>
                <w:rStyle w:val="dash041e005f0431005f044b005f0447005f043d005f044b005f0439005f005fchar1char1"/>
                <w:b/>
                <w:sz w:val="20"/>
                <w:szCs w:val="20"/>
              </w:rPr>
            </w:pPr>
            <w:r w:rsidRPr="00463D89">
              <w:rPr>
                <w:rStyle w:val="dash041e005f0431005f044b005f0447005f043d005f044b005f0439005f005fchar1char1"/>
                <w:b/>
                <w:sz w:val="20"/>
                <w:szCs w:val="20"/>
              </w:rPr>
              <w:t xml:space="preserve">Диверсификация уровней психолого-педагогического сопровождения: </w:t>
            </w:r>
          </w:p>
        </w:tc>
        <w:tc>
          <w:tcPr>
            <w:tcW w:w="1701" w:type="dxa"/>
          </w:tcPr>
          <w:p w:rsidR="00BA2D4E" w:rsidRPr="00D84AED" w:rsidRDefault="00BA2D4E" w:rsidP="008E48D5">
            <w:pPr>
              <w:pStyle w:val="ConsPlusNormal"/>
              <w:ind w:firstLine="0"/>
              <w:rPr>
                <w:rFonts w:ascii="Times New Roman" w:hAnsi="Times New Roman" w:cs="Times New Roman"/>
                <w:bCs/>
                <w:spacing w:val="-1"/>
                <w:sz w:val="24"/>
                <w:szCs w:val="24"/>
              </w:rPr>
            </w:pPr>
          </w:p>
        </w:tc>
      </w:tr>
      <w:tr w:rsidR="00BA2D4E" w:rsidRPr="00F673D9" w:rsidTr="003226D8">
        <w:tc>
          <w:tcPr>
            <w:tcW w:w="9051" w:type="dxa"/>
          </w:tcPr>
          <w:p w:rsidR="00BA2D4E" w:rsidRPr="00463D89" w:rsidRDefault="00BA2D4E" w:rsidP="008E48D5">
            <w:pPr>
              <w:pStyle w:val="dash041e005f0431005f044b005f0447005f043d005f044b005f0439"/>
              <w:spacing w:line="360" w:lineRule="atLeast"/>
              <w:jc w:val="both"/>
              <w:rPr>
                <w:rStyle w:val="dash041e005f0431005f044b005f0447005f043d005f044b005f0439005f005fchar1char1"/>
                <w:sz w:val="20"/>
                <w:szCs w:val="20"/>
              </w:rPr>
            </w:pPr>
            <w:r w:rsidRPr="00463D89">
              <w:rPr>
                <w:rStyle w:val="dash041e005f0431005f044b005f0447005f043d005f044b005f0439005f005fchar1char1"/>
                <w:sz w:val="20"/>
                <w:szCs w:val="20"/>
              </w:rPr>
              <w:t>индивидуальный</w:t>
            </w:r>
          </w:p>
        </w:tc>
        <w:tc>
          <w:tcPr>
            <w:tcW w:w="1701" w:type="dxa"/>
          </w:tcPr>
          <w:p w:rsidR="00BA2D4E" w:rsidRPr="00D84AED" w:rsidRDefault="00BA2D4E" w:rsidP="008E48D5">
            <w:pPr>
              <w:pStyle w:val="ConsPlusNormal"/>
              <w:ind w:firstLine="0"/>
              <w:rPr>
                <w:rFonts w:ascii="Times New Roman" w:hAnsi="Times New Roman" w:cs="Times New Roman"/>
                <w:bCs/>
                <w:spacing w:val="-1"/>
                <w:sz w:val="24"/>
                <w:szCs w:val="24"/>
              </w:rPr>
            </w:pPr>
            <w:r w:rsidRPr="00D84AED">
              <w:rPr>
                <w:rFonts w:ascii="Times New Roman" w:hAnsi="Times New Roman" w:cs="Times New Roman"/>
                <w:bCs/>
                <w:spacing w:val="-1"/>
                <w:sz w:val="24"/>
                <w:szCs w:val="24"/>
              </w:rPr>
              <w:t>да</w:t>
            </w:r>
          </w:p>
        </w:tc>
      </w:tr>
      <w:tr w:rsidR="00BA2D4E" w:rsidRPr="00F673D9" w:rsidTr="003226D8">
        <w:tc>
          <w:tcPr>
            <w:tcW w:w="9051" w:type="dxa"/>
          </w:tcPr>
          <w:p w:rsidR="00BA2D4E" w:rsidRPr="00463D89" w:rsidRDefault="00BA2D4E" w:rsidP="008E48D5">
            <w:pPr>
              <w:pStyle w:val="dash041e005f0431005f044b005f0447005f043d005f044b005f0439"/>
              <w:spacing w:line="360" w:lineRule="atLeast"/>
              <w:jc w:val="both"/>
              <w:rPr>
                <w:rStyle w:val="dash041e005f0431005f044b005f0447005f043d005f044b005f0439005f005fchar1char1"/>
                <w:sz w:val="20"/>
                <w:szCs w:val="20"/>
              </w:rPr>
            </w:pPr>
            <w:r w:rsidRPr="00463D89">
              <w:rPr>
                <w:rStyle w:val="dash041e005f0431005f044b005f0447005f043d005f044b005f0439005f005fchar1char1"/>
                <w:sz w:val="20"/>
                <w:szCs w:val="20"/>
              </w:rPr>
              <w:t>групповой</w:t>
            </w:r>
          </w:p>
        </w:tc>
        <w:tc>
          <w:tcPr>
            <w:tcW w:w="1701" w:type="dxa"/>
          </w:tcPr>
          <w:p w:rsidR="00BA2D4E" w:rsidRPr="00D84AED" w:rsidRDefault="00BA2D4E" w:rsidP="008E48D5">
            <w:pPr>
              <w:pStyle w:val="ConsPlusNormal"/>
              <w:ind w:firstLine="0"/>
              <w:rPr>
                <w:rFonts w:ascii="Times New Roman" w:hAnsi="Times New Roman" w:cs="Times New Roman"/>
                <w:bCs/>
                <w:spacing w:val="-1"/>
                <w:sz w:val="24"/>
                <w:szCs w:val="24"/>
              </w:rPr>
            </w:pPr>
            <w:r w:rsidRPr="00D84AED">
              <w:rPr>
                <w:rFonts w:ascii="Times New Roman" w:hAnsi="Times New Roman" w:cs="Times New Roman"/>
                <w:bCs/>
                <w:spacing w:val="-1"/>
                <w:sz w:val="24"/>
                <w:szCs w:val="24"/>
              </w:rPr>
              <w:t>да</w:t>
            </w:r>
          </w:p>
        </w:tc>
      </w:tr>
      <w:tr w:rsidR="00BA2D4E" w:rsidRPr="00F673D9" w:rsidTr="003226D8">
        <w:tc>
          <w:tcPr>
            <w:tcW w:w="9051" w:type="dxa"/>
          </w:tcPr>
          <w:p w:rsidR="00BA2D4E" w:rsidRPr="00463D89" w:rsidRDefault="00BA2D4E" w:rsidP="008E48D5">
            <w:pPr>
              <w:pStyle w:val="dash041e005f0431005f044b005f0447005f043d005f044b005f0439"/>
              <w:spacing w:line="360" w:lineRule="atLeast"/>
              <w:jc w:val="both"/>
              <w:rPr>
                <w:rStyle w:val="dash041e005f0431005f044b005f0447005f043d005f044b005f0439005f005fchar1char1"/>
                <w:sz w:val="20"/>
                <w:szCs w:val="20"/>
              </w:rPr>
            </w:pPr>
            <w:r w:rsidRPr="00463D89">
              <w:rPr>
                <w:rStyle w:val="dash041e005f0431005f044b005f0447005f043d005f044b005f0439005f005fchar1char1"/>
                <w:sz w:val="20"/>
                <w:szCs w:val="20"/>
              </w:rPr>
              <w:t>уровень класса</w:t>
            </w:r>
          </w:p>
        </w:tc>
        <w:tc>
          <w:tcPr>
            <w:tcW w:w="1701" w:type="dxa"/>
          </w:tcPr>
          <w:p w:rsidR="00BA2D4E" w:rsidRPr="00D84AED" w:rsidRDefault="00BA2D4E" w:rsidP="008E48D5">
            <w:pPr>
              <w:pStyle w:val="ConsPlusNormal"/>
              <w:ind w:firstLine="0"/>
              <w:rPr>
                <w:rFonts w:ascii="Times New Roman" w:hAnsi="Times New Roman" w:cs="Times New Roman"/>
                <w:bCs/>
                <w:spacing w:val="-1"/>
                <w:sz w:val="24"/>
                <w:szCs w:val="24"/>
              </w:rPr>
            </w:pPr>
            <w:r w:rsidRPr="00D84AED">
              <w:rPr>
                <w:rFonts w:ascii="Times New Roman" w:hAnsi="Times New Roman" w:cs="Times New Roman"/>
                <w:bCs/>
                <w:spacing w:val="-1"/>
                <w:sz w:val="24"/>
                <w:szCs w:val="24"/>
              </w:rPr>
              <w:t>да</w:t>
            </w:r>
          </w:p>
        </w:tc>
      </w:tr>
      <w:tr w:rsidR="00BA2D4E" w:rsidRPr="00F673D9" w:rsidTr="003226D8">
        <w:tc>
          <w:tcPr>
            <w:tcW w:w="9051" w:type="dxa"/>
          </w:tcPr>
          <w:p w:rsidR="00BA2D4E" w:rsidRPr="00463D89" w:rsidRDefault="00BA2D4E" w:rsidP="008E48D5">
            <w:pPr>
              <w:pStyle w:val="dash041e005f0431005f044b005f0447005f043d005f044b005f0439"/>
              <w:spacing w:line="360" w:lineRule="atLeast"/>
              <w:jc w:val="both"/>
              <w:rPr>
                <w:rStyle w:val="dash041e005f0431005f044b005f0447005f043d005f044b005f0439005f005fchar1char1"/>
                <w:sz w:val="20"/>
                <w:szCs w:val="20"/>
              </w:rPr>
            </w:pPr>
            <w:r w:rsidRPr="00463D89">
              <w:rPr>
                <w:rStyle w:val="dash041e005f0431005f044b005f0447005f043d005f044b005f0439005f005fchar1char1"/>
                <w:sz w:val="20"/>
                <w:szCs w:val="20"/>
              </w:rPr>
              <w:t>уровень учреждения</w:t>
            </w:r>
          </w:p>
        </w:tc>
        <w:tc>
          <w:tcPr>
            <w:tcW w:w="1701" w:type="dxa"/>
          </w:tcPr>
          <w:p w:rsidR="00BA2D4E" w:rsidRPr="00966756" w:rsidRDefault="00BA2D4E" w:rsidP="008E48D5">
            <w:pPr>
              <w:pStyle w:val="ConsPlusNormal"/>
              <w:ind w:firstLine="0"/>
              <w:rPr>
                <w:rFonts w:ascii="Times New Roman" w:hAnsi="Times New Roman" w:cs="Times New Roman"/>
                <w:bCs/>
                <w:spacing w:val="-1"/>
                <w:sz w:val="24"/>
                <w:szCs w:val="24"/>
              </w:rPr>
            </w:pPr>
            <w:r w:rsidRPr="00966756">
              <w:rPr>
                <w:rFonts w:ascii="Times New Roman" w:hAnsi="Times New Roman" w:cs="Times New Roman"/>
                <w:bCs/>
                <w:spacing w:val="-1"/>
                <w:sz w:val="24"/>
                <w:szCs w:val="24"/>
              </w:rPr>
              <w:t>нет</w:t>
            </w:r>
          </w:p>
        </w:tc>
      </w:tr>
      <w:tr w:rsidR="00BA2D4E" w:rsidRPr="00F673D9" w:rsidTr="003226D8">
        <w:tc>
          <w:tcPr>
            <w:tcW w:w="9051" w:type="dxa"/>
          </w:tcPr>
          <w:p w:rsidR="00BA2D4E" w:rsidRPr="00463D89" w:rsidRDefault="00BA2D4E" w:rsidP="008E48D5">
            <w:pPr>
              <w:pStyle w:val="default"/>
              <w:spacing w:line="360" w:lineRule="atLeast"/>
              <w:jc w:val="both"/>
              <w:rPr>
                <w:rStyle w:val="dash041e005f0431005f044b005f0447005f043d005f044b005f0439005f005fchar1char1"/>
                <w:b/>
                <w:sz w:val="20"/>
                <w:szCs w:val="20"/>
              </w:rPr>
            </w:pPr>
            <w:r w:rsidRPr="00463D89">
              <w:rPr>
                <w:rStyle w:val="default005f005fchar1char1"/>
                <w:b/>
              </w:rPr>
              <w:t>Вариативность форм психолого-педагогического сопровождения участников образовательного процесса:</w:t>
            </w:r>
          </w:p>
        </w:tc>
        <w:tc>
          <w:tcPr>
            <w:tcW w:w="1701" w:type="dxa"/>
          </w:tcPr>
          <w:p w:rsidR="00BA2D4E" w:rsidRPr="00D84AED" w:rsidRDefault="00BA2D4E" w:rsidP="008E48D5">
            <w:pPr>
              <w:pStyle w:val="ConsPlusNormal"/>
              <w:ind w:firstLine="0"/>
              <w:rPr>
                <w:rFonts w:ascii="Times New Roman" w:hAnsi="Times New Roman" w:cs="Times New Roman"/>
                <w:bCs/>
                <w:spacing w:val="-1"/>
                <w:sz w:val="24"/>
                <w:szCs w:val="24"/>
              </w:rPr>
            </w:pPr>
          </w:p>
        </w:tc>
      </w:tr>
      <w:tr w:rsidR="00BA2D4E" w:rsidRPr="00F673D9" w:rsidTr="003226D8">
        <w:tc>
          <w:tcPr>
            <w:tcW w:w="9051" w:type="dxa"/>
          </w:tcPr>
          <w:p w:rsidR="00BA2D4E" w:rsidRPr="00463D89" w:rsidRDefault="00BA2D4E" w:rsidP="008E48D5">
            <w:pPr>
              <w:pStyle w:val="default"/>
              <w:spacing w:line="360" w:lineRule="atLeast"/>
              <w:jc w:val="both"/>
              <w:rPr>
                <w:rStyle w:val="default005f005fchar1char1"/>
              </w:rPr>
            </w:pPr>
            <w:r w:rsidRPr="00463D89">
              <w:rPr>
                <w:rStyle w:val="default005f005fchar1char1"/>
              </w:rPr>
              <w:t>профилактика</w:t>
            </w:r>
          </w:p>
        </w:tc>
        <w:tc>
          <w:tcPr>
            <w:tcW w:w="1701" w:type="dxa"/>
          </w:tcPr>
          <w:p w:rsidR="00BA2D4E" w:rsidRPr="00D84AED" w:rsidRDefault="00BA2D4E" w:rsidP="008E48D5">
            <w:pPr>
              <w:pStyle w:val="ConsPlusNormal"/>
              <w:ind w:firstLine="0"/>
              <w:rPr>
                <w:rFonts w:ascii="Times New Roman" w:hAnsi="Times New Roman" w:cs="Times New Roman"/>
                <w:bCs/>
                <w:spacing w:val="-1"/>
                <w:sz w:val="24"/>
                <w:szCs w:val="24"/>
              </w:rPr>
            </w:pPr>
            <w:r w:rsidRPr="00D84AED">
              <w:rPr>
                <w:rFonts w:ascii="Times New Roman" w:hAnsi="Times New Roman" w:cs="Times New Roman"/>
                <w:bCs/>
                <w:spacing w:val="-1"/>
                <w:sz w:val="24"/>
                <w:szCs w:val="24"/>
              </w:rPr>
              <w:t>да</w:t>
            </w:r>
          </w:p>
        </w:tc>
      </w:tr>
      <w:tr w:rsidR="00BA2D4E" w:rsidRPr="00F673D9" w:rsidTr="003226D8">
        <w:tc>
          <w:tcPr>
            <w:tcW w:w="9051" w:type="dxa"/>
          </w:tcPr>
          <w:p w:rsidR="00BA2D4E" w:rsidRPr="00463D89" w:rsidRDefault="00BA2D4E" w:rsidP="008E48D5">
            <w:pPr>
              <w:pStyle w:val="default"/>
              <w:spacing w:line="360" w:lineRule="atLeast"/>
              <w:jc w:val="both"/>
              <w:rPr>
                <w:rStyle w:val="default005f005fchar1char1"/>
              </w:rPr>
            </w:pPr>
            <w:r w:rsidRPr="00463D89">
              <w:rPr>
                <w:rStyle w:val="default005f005fchar1char1"/>
              </w:rPr>
              <w:t>диагностика</w:t>
            </w:r>
          </w:p>
        </w:tc>
        <w:tc>
          <w:tcPr>
            <w:tcW w:w="1701" w:type="dxa"/>
          </w:tcPr>
          <w:p w:rsidR="00BA2D4E" w:rsidRPr="00D84AED" w:rsidRDefault="00BA2D4E" w:rsidP="008E48D5">
            <w:pPr>
              <w:pStyle w:val="ConsPlusNormal"/>
              <w:ind w:firstLine="0"/>
              <w:rPr>
                <w:rFonts w:ascii="Times New Roman" w:hAnsi="Times New Roman" w:cs="Times New Roman"/>
                <w:bCs/>
                <w:spacing w:val="-1"/>
                <w:sz w:val="24"/>
                <w:szCs w:val="24"/>
              </w:rPr>
            </w:pPr>
            <w:r w:rsidRPr="00D84AED">
              <w:rPr>
                <w:rFonts w:ascii="Times New Roman" w:hAnsi="Times New Roman" w:cs="Times New Roman"/>
                <w:bCs/>
                <w:spacing w:val="-1"/>
                <w:sz w:val="24"/>
                <w:szCs w:val="24"/>
              </w:rPr>
              <w:t>да</w:t>
            </w:r>
          </w:p>
        </w:tc>
      </w:tr>
      <w:tr w:rsidR="00BA2D4E" w:rsidRPr="00F673D9" w:rsidTr="003226D8">
        <w:tc>
          <w:tcPr>
            <w:tcW w:w="9051" w:type="dxa"/>
          </w:tcPr>
          <w:p w:rsidR="00BA2D4E" w:rsidRPr="00463D89" w:rsidRDefault="00BA2D4E" w:rsidP="008E48D5">
            <w:pPr>
              <w:pStyle w:val="default"/>
              <w:spacing w:line="360" w:lineRule="atLeast"/>
              <w:jc w:val="both"/>
              <w:rPr>
                <w:rStyle w:val="default005f005fchar1char1"/>
              </w:rPr>
            </w:pPr>
            <w:r w:rsidRPr="00463D89">
              <w:rPr>
                <w:rStyle w:val="default005f005fchar1char1"/>
              </w:rPr>
              <w:t>консультирование</w:t>
            </w:r>
          </w:p>
        </w:tc>
        <w:tc>
          <w:tcPr>
            <w:tcW w:w="1701" w:type="dxa"/>
          </w:tcPr>
          <w:p w:rsidR="00BA2D4E" w:rsidRPr="00D84AED" w:rsidRDefault="00BA2D4E" w:rsidP="008E48D5">
            <w:pPr>
              <w:pStyle w:val="ConsPlusNormal"/>
              <w:ind w:firstLine="0"/>
              <w:rPr>
                <w:rFonts w:ascii="Times New Roman" w:hAnsi="Times New Roman" w:cs="Times New Roman"/>
                <w:bCs/>
                <w:spacing w:val="-1"/>
                <w:sz w:val="24"/>
                <w:szCs w:val="24"/>
              </w:rPr>
            </w:pPr>
            <w:r w:rsidRPr="00D84AED">
              <w:rPr>
                <w:rFonts w:ascii="Times New Roman" w:hAnsi="Times New Roman" w:cs="Times New Roman"/>
                <w:bCs/>
                <w:spacing w:val="-1"/>
                <w:sz w:val="24"/>
                <w:szCs w:val="24"/>
              </w:rPr>
              <w:t>да</w:t>
            </w:r>
          </w:p>
        </w:tc>
      </w:tr>
      <w:tr w:rsidR="00BA2D4E" w:rsidRPr="00F673D9" w:rsidTr="003226D8">
        <w:tc>
          <w:tcPr>
            <w:tcW w:w="9051" w:type="dxa"/>
          </w:tcPr>
          <w:p w:rsidR="00BA2D4E" w:rsidRPr="00463D89" w:rsidRDefault="00BA2D4E" w:rsidP="008E48D5">
            <w:pPr>
              <w:pStyle w:val="default"/>
              <w:spacing w:line="360" w:lineRule="atLeast"/>
              <w:jc w:val="both"/>
              <w:rPr>
                <w:rStyle w:val="default005f005fchar1char1"/>
              </w:rPr>
            </w:pPr>
            <w:r w:rsidRPr="00463D89">
              <w:rPr>
                <w:rStyle w:val="default005f005fchar1char1"/>
              </w:rPr>
              <w:t>коррекционная работа</w:t>
            </w:r>
          </w:p>
        </w:tc>
        <w:tc>
          <w:tcPr>
            <w:tcW w:w="1701" w:type="dxa"/>
          </w:tcPr>
          <w:p w:rsidR="00BA2D4E" w:rsidRPr="00D84AED" w:rsidRDefault="00BA2D4E" w:rsidP="008E48D5">
            <w:pPr>
              <w:pStyle w:val="ConsPlusNormal"/>
              <w:ind w:firstLine="0"/>
              <w:rPr>
                <w:rFonts w:ascii="Times New Roman" w:hAnsi="Times New Roman" w:cs="Times New Roman"/>
                <w:bCs/>
                <w:spacing w:val="-1"/>
                <w:sz w:val="24"/>
                <w:szCs w:val="24"/>
              </w:rPr>
            </w:pPr>
            <w:r w:rsidRPr="00D84AED">
              <w:rPr>
                <w:rFonts w:ascii="Times New Roman" w:hAnsi="Times New Roman" w:cs="Times New Roman"/>
                <w:bCs/>
                <w:spacing w:val="-1"/>
                <w:sz w:val="24"/>
                <w:szCs w:val="24"/>
              </w:rPr>
              <w:t>да</w:t>
            </w:r>
          </w:p>
        </w:tc>
      </w:tr>
      <w:tr w:rsidR="00BA2D4E" w:rsidRPr="00F673D9" w:rsidTr="003226D8">
        <w:tc>
          <w:tcPr>
            <w:tcW w:w="9051" w:type="dxa"/>
          </w:tcPr>
          <w:p w:rsidR="00BA2D4E" w:rsidRPr="00463D89" w:rsidRDefault="00BA2D4E" w:rsidP="008E48D5">
            <w:pPr>
              <w:pStyle w:val="default"/>
              <w:spacing w:line="360" w:lineRule="atLeast"/>
              <w:jc w:val="both"/>
              <w:rPr>
                <w:rStyle w:val="default005f005fchar1char1"/>
              </w:rPr>
            </w:pPr>
            <w:r w:rsidRPr="00463D89">
              <w:rPr>
                <w:rStyle w:val="default005f005fchar1char1"/>
              </w:rPr>
              <w:lastRenderedPageBreak/>
              <w:t>просвещение</w:t>
            </w:r>
          </w:p>
        </w:tc>
        <w:tc>
          <w:tcPr>
            <w:tcW w:w="1701" w:type="dxa"/>
          </w:tcPr>
          <w:p w:rsidR="00BA2D4E" w:rsidRPr="00D84AED" w:rsidRDefault="00BA2D4E" w:rsidP="008E48D5">
            <w:pPr>
              <w:pStyle w:val="ConsPlusNormal"/>
              <w:ind w:firstLine="0"/>
              <w:rPr>
                <w:rFonts w:ascii="Times New Roman" w:hAnsi="Times New Roman" w:cs="Times New Roman"/>
                <w:bCs/>
                <w:spacing w:val="-1"/>
                <w:sz w:val="24"/>
                <w:szCs w:val="24"/>
              </w:rPr>
            </w:pPr>
            <w:r w:rsidRPr="00D84AED">
              <w:rPr>
                <w:rFonts w:ascii="Times New Roman" w:hAnsi="Times New Roman" w:cs="Times New Roman"/>
                <w:bCs/>
                <w:spacing w:val="-1"/>
                <w:sz w:val="24"/>
                <w:szCs w:val="24"/>
              </w:rPr>
              <w:t>да</w:t>
            </w:r>
          </w:p>
        </w:tc>
      </w:tr>
    </w:tbl>
    <w:p w:rsidR="00BA2D4E" w:rsidRPr="00D439C5" w:rsidRDefault="00BA2D4E" w:rsidP="00D439C5">
      <w:pPr>
        <w:shd w:val="clear" w:color="auto" w:fill="FFFFFF"/>
        <w:spacing w:after="0"/>
        <w:ind w:right="922"/>
        <w:rPr>
          <w:rStyle w:val="FontStyle37"/>
          <w:i w:val="0"/>
          <w:sz w:val="24"/>
          <w:szCs w:val="24"/>
          <w:lang w:val="en-US"/>
        </w:rPr>
      </w:pPr>
    </w:p>
    <w:p w:rsidR="00D439C5" w:rsidRPr="00D439C5" w:rsidRDefault="00D439C5" w:rsidP="00BA2D4E">
      <w:pPr>
        <w:shd w:val="clear" w:color="auto" w:fill="FFFFFF"/>
        <w:spacing w:after="0"/>
        <w:ind w:right="922" w:firstLine="709"/>
        <w:jc w:val="center"/>
        <w:rPr>
          <w:rFonts w:ascii="Times New Roman" w:hAnsi="Times New Roman"/>
          <w:b/>
          <w:bCs/>
          <w:color w:val="000000"/>
          <w:spacing w:val="6"/>
          <w:sz w:val="24"/>
          <w:szCs w:val="24"/>
          <w:lang w:val="en-US"/>
        </w:rPr>
      </w:pPr>
    </w:p>
    <w:p w:rsidR="00BA2D4E" w:rsidRPr="003226D8" w:rsidRDefault="00BA2D4E" w:rsidP="003226D8">
      <w:pPr>
        <w:spacing w:after="0"/>
        <w:jc w:val="both"/>
        <w:rPr>
          <w:rFonts w:ascii="Times New Roman" w:hAnsi="Times New Roman"/>
          <w:color w:val="FF0000"/>
          <w:sz w:val="24"/>
          <w:szCs w:val="24"/>
        </w:rPr>
      </w:pPr>
      <w:r w:rsidRPr="00FB1052">
        <w:rPr>
          <w:rFonts w:ascii="Times New Roman" w:hAnsi="Times New Roman"/>
          <w:b/>
          <w:bCs/>
          <w:color w:val="FF0000"/>
          <w:sz w:val="24"/>
          <w:szCs w:val="24"/>
        </w:rPr>
        <w:t xml:space="preserve"> </w:t>
      </w:r>
    </w:p>
    <w:p w:rsidR="00BA2D4E" w:rsidRPr="007E3BC1" w:rsidRDefault="00BA2D4E" w:rsidP="00BA2D4E">
      <w:pPr>
        <w:spacing w:after="0"/>
        <w:ind w:firstLine="709"/>
        <w:jc w:val="center"/>
        <w:rPr>
          <w:rFonts w:ascii="Times New Roman" w:hAnsi="Times New Roman"/>
          <w:b/>
          <w:sz w:val="24"/>
          <w:szCs w:val="24"/>
        </w:rPr>
      </w:pPr>
      <w:r>
        <w:rPr>
          <w:rFonts w:ascii="Times New Roman" w:hAnsi="Times New Roman"/>
          <w:b/>
          <w:sz w:val="24"/>
          <w:szCs w:val="24"/>
        </w:rPr>
        <w:t>11</w:t>
      </w:r>
      <w:r w:rsidRPr="007E3BC1">
        <w:rPr>
          <w:rFonts w:ascii="Times New Roman" w:hAnsi="Times New Roman"/>
          <w:b/>
          <w:sz w:val="24"/>
          <w:szCs w:val="24"/>
        </w:rPr>
        <w:t>.Планируемые результаты освоения основной образовательной программы среднего общего образования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Результатом освоения общеобразовательной программы среднего общего образования для 10 - 11 классов является достижение обучающимися уровня общеобразовательной подготовки, соответствующего требованиям обязательного минимума содержания среднего общего образования. Обучающиеся, получившие среднее (полное) общее образование, должны освоить на уровне требований государственных программ учебный материал по всем предметам школьного учебного плана.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Уровень образованности выпускника характеризуется повышенным уровнем общей культуры, овладением учащимися методологическими знаниями, теоретическими средствами познавательной и практической деятельности и способами продуктивной деятельности в различных областях.</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Достигаемым уровнем образованности является уровень:</w:t>
      </w:r>
    </w:p>
    <w:p w:rsidR="00BA2D4E" w:rsidRPr="007E3BC1" w:rsidRDefault="00BA2D4E" w:rsidP="00BA2D4E">
      <w:pPr>
        <w:spacing w:after="0"/>
        <w:ind w:firstLine="709"/>
        <w:jc w:val="both"/>
        <w:rPr>
          <w:rFonts w:ascii="Times New Roman" w:hAnsi="Times New Roman"/>
          <w:sz w:val="24"/>
          <w:szCs w:val="24"/>
        </w:rPr>
      </w:pPr>
      <w:proofErr w:type="gramStart"/>
      <w:r w:rsidRPr="007E3BC1">
        <w:rPr>
          <w:rFonts w:ascii="Times New Roman" w:hAnsi="Times New Roman"/>
          <w:sz w:val="24"/>
          <w:szCs w:val="24"/>
        </w:rPr>
        <w:t xml:space="preserve"> общекультурной компетентности во всех образовательных областях, предполагающий, </w:t>
      </w:r>
      <w:proofErr w:type="spellStart"/>
      <w:r w:rsidRPr="007E3BC1">
        <w:rPr>
          <w:rFonts w:ascii="Times New Roman" w:hAnsi="Times New Roman"/>
          <w:sz w:val="24"/>
          <w:szCs w:val="24"/>
        </w:rPr>
        <w:t>сформированность</w:t>
      </w:r>
      <w:proofErr w:type="spellEnd"/>
      <w:r w:rsidRPr="007E3BC1">
        <w:rPr>
          <w:rFonts w:ascii="Times New Roman" w:hAnsi="Times New Roman"/>
          <w:sz w:val="24"/>
          <w:szCs w:val="24"/>
        </w:rPr>
        <w:t xml:space="preserve"> осознанного выбора сферы познавательных интересов, устойчивого стремления к самообразованию в избранной области познания, владение необходимыми методами самообразования и самопознания, </w:t>
      </w:r>
      <w:proofErr w:type="spellStart"/>
      <w:r w:rsidRPr="007E3BC1">
        <w:rPr>
          <w:rFonts w:ascii="Times New Roman" w:hAnsi="Times New Roman"/>
          <w:sz w:val="24"/>
          <w:szCs w:val="24"/>
        </w:rPr>
        <w:t>сформированность</w:t>
      </w:r>
      <w:proofErr w:type="spellEnd"/>
      <w:r w:rsidRPr="007E3BC1">
        <w:rPr>
          <w:rFonts w:ascii="Times New Roman" w:hAnsi="Times New Roman"/>
          <w:sz w:val="24"/>
          <w:szCs w:val="24"/>
        </w:rPr>
        <w:t xml:space="preserve"> умения критически оценивать собственную познавательную и творческую деятельность, определять границы своих познаний и проектировать перспективы их расширения, </w:t>
      </w:r>
      <w:proofErr w:type="spellStart"/>
      <w:r w:rsidRPr="007E3BC1">
        <w:rPr>
          <w:rFonts w:ascii="Times New Roman" w:hAnsi="Times New Roman"/>
          <w:sz w:val="24"/>
          <w:szCs w:val="24"/>
        </w:rPr>
        <w:t>сформированность</w:t>
      </w:r>
      <w:proofErr w:type="spellEnd"/>
      <w:r w:rsidRPr="007E3BC1">
        <w:rPr>
          <w:rFonts w:ascii="Times New Roman" w:hAnsi="Times New Roman"/>
          <w:sz w:val="24"/>
          <w:szCs w:val="24"/>
        </w:rPr>
        <w:t xml:space="preserve"> ценностного отношения к явлениям окружающего мира;</w:t>
      </w:r>
      <w:proofErr w:type="gramEnd"/>
    </w:p>
    <w:p w:rsidR="00BA2D4E" w:rsidRPr="007E3BC1" w:rsidRDefault="00BA2D4E" w:rsidP="00BA2D4E">
      <w:pPr>
        <w:spacing w:after="0"/>
        <w:ind w:firstLine="709"/>
        <w:jc w:val="both"/>
        <w:rPr>
          <w:rFonts w:ascii="Times New Roman" w:hAnsi="Times New Roman"/>
          <w:sz w:val="24"/>
          <w:szCs w:val="24"/>
        </w:rPr>
      </w:pPr>
      <w:proofErr w:type="gramStart"/>
      <w:r w:rsidRPr="007E3BC1">
        <w:rPr>
          <w:rFonts w:ascii="Times New Roman" w:hAnsi="Times New Roman"/>
          <w:sz w:val="24"/>
          <w:szCs w:val="24"/>
        </w:rPr>
        <w:t xml:space="preserve"> </w:t>
      </w:r>
      <w:proofErr w:type="spellStart"/>
      <w:r w:rsidRPr="007E3BC1">
        <w:rPr>
          <w:rFonts w:ascii="Times New Roman" w:hAnsi="Times New Roman"/>
          <w:sz w:val="24"/>
          <w:szCs w:val="24"/>
        </w:rPr>
        <w:t>допрофессиональной</w:t>
      </w:r>
      <w:proofErr w:type="spellEnd"/>
      <w:r w:rsidRPr="007E3BC1">
        <w:rPr>
          <w:rFonts w:ascii="Times New Roman" w:hAnsi="Times New Roman"/>
          <w:sz w:val="24"/>
          <w:szCs w:val="24"/>
        </w:rPr>
        <w:t xml:space="preserve"> компетентности предполагающий </w:t>
      </w:r>
      <w:proofErr w:type="spellStart"/>
      <w:r w:rsidRPr="007E3BC1">
        <w:rPr>
          <w:rFonts w:ascii="Times New Roman" w:hAnsi="Times New Roman"/>
          <w:sz w:val="24"/>
          <w:szCs w:val="24"/>
        </w:rPr>
        <w:t>сформированность</w:t>
      </w:r>
      <w:proofErr w:type="spellEnd"/>
      <w:r w:rsidRPr="007E3BC1">
        <w:rPr>
          <w:rFonts w:ascii="Times New Roman" w:hAnsi="Times New Roman"/>
          <w:sz w:val="24"/>
          <w:szCs w:val="24"/>
        </w:rPr>
        <w:t xml:space="preserve"> знаний первоисточников по профилирующим дисциплинам, основных фактов, общих и частных понятий, закономерностей, научных теорий, овладение методами решения прикладных задач, </w:t>
      </w:r>
      <w:proofErr w:type="spellStart"/>
      <w:r w:rsidRPr="007E3BC1">
        <w:rPr>
          <w:rFonts w:ascii="Times New Roman" w:hAnsi="Times New Roman"/>
          <w:sz w:val="24"/>
          <w:szCs w:val="24"/>
        </w:rPr>
        <w:t>сформированность</w:t>
      </w:r>
      <w:proofErr w:type="spellEnd"/>
      <w:r w:rsidRPr="007E3BC1">
        <w:rPr>
          <w:rFonts w:ascii="Times New Roman" w:hAnsi="Times New Roman"/>
          <w:sz w:val="24"/>
          <w:szCs w:val="24"/>
        </w:rPr>
        <w:t xml:space="preserve"> специальных функциональных умений, необходимых для осуществления учебного и научного познания в избранной области (подбор необходимой справочной, учебной и научной литературы, анализ библиографии по интересующей проблеме, проведение исследования проблемы, анализ и интерпретация полученных данных, обобщение результатов познавательной</w:t>
      </w:r>
      <w:proofErr w:type="gramEnd"/>
      <w:r w:rsidRPr="007E3BC1">
        <w:rPr>
          <w:rFonts w:ascii="Times New Roman" w:hAnsi="Times New Roman"/>
          <w:sz w:val="24"/>
          <w:szCs w:val="24"/>
        </w:rPr>
        <w:t xml:space="preserve"> деятельности в виде картотек, свода справочной информации, таблицы, реферата, статьи или литературно-художественного текста различных жанров), </w:t>
      </w:r>
      <w:proofErr w:type="spellStart"/>
      <w:r w:rsidRPr="007E3BC1">
        <w:rPr>
          <w:rFonts w:ascii="Times New Roman" w:hAnsi="Times New Roman"/>
          <w:sz w:val="24"/>
          <w:szCs w:val="24"/>
        </w:rPr>
        <w:t>сформированность</w:t>
      </w:r>
      <w:proofErr w:type="spellEnd"/>
      <w:r w:rsidRPr="007E3BC1">
        <w:rPr>
          <w:rFonts w:ascii="Times New Roman" w:hAnsi="Times New Roman"/>
          <w:sz w:val="24"/>
          <w:szCs w:val="24"/>
        </w:rPr>
        <w:t xml:space="preserve"> социальной и психологической готовности к получению высшего профессионального образования, ориентации в системе высших учебных заведений, осуществляющих соответствующую профессиональную подготовку, представлений о системе требований к уровню подготовки абитуриентов и профессиях, требующих практического применения полученных знаний;</w:t>
      </w:r>
    </w:p>
    <w:p w:rsidR="00BA2D4E" w:rsidRPr="007E3BC1" w:rsidRDefault="00BA2D4E" w:rsidP="00BA2D4E">
      <w:pPr>
        <w:spacing w:after="0"/>
        <w:ind w:firstLine="709"/>
        <w:jc w:val="both"/>
        <w:rPr>
          <w:rFonts w:ascii="Times New Roman" w:hAnsi="Times New Roman"/>
          <w:sz w:val="24"/>
          <w:szCs w:val="24"/>
        </w:rPr>
      </w:pPr>
      <w:proofErr w:type="gramStart"/>
      <w:r w:rsidRPr="007E3BC1">
        <w:rPr>
          <w:rFonts w:ascii="Times New Roman" w:hAnsi="Times New Roman"/>
          <w:sz w:val="24"/>
          <w:szCs w:val="24"/>
        </w:rPr>
        <w:t xml:space="preserve"> основ методологической компетентности, достигаемый отдельными обучающимися осуществлявшими систематическую индивидуальную самостоятельную познавательно-исследовательскую деятельность, предполагающий </w:t>
      </w:r>
      <w:proofErr w:type="spellStart"/>
      <w:r w:rsidRPr="007E3BC1">
        <w:rPr>
          <w:rFonts w:ascii="Times New Roman" w:hAnsi="Times New Roman"/>
          <w:sz w:val="24"/>
          <w:szCs w:val="24"/>
        </w:rPr>
        <w:t>сформированность</w:t>
      </w:r>
      <w:proofErr w:type="spellEnd"/>
      <w:r w:rsidRPr="007E3BC1">
        <w:rPr>
          <w:rFonts w:ascii="Times New Roman" w:hAnsi="Times New Roman"/>
          <w:sz w:val="24"/>
          <w:szCs w:val="24"/>
        </w:rPr>
        <w:t xml:space="preserve"> знаний о ведущих концепциях и важнейших теоретических работах, определяющих развитие научного знания в избранной области, </w:t>
      </w:r>
      <w:proofErr w:type="spellStart"/>
      <w:r w:rsidRPr="007E3BC1">
        <w:rPr>
          <w:rFonts w:ascii="Times New Roman" w:hAnsi="Times New Roman"/>
          <w:sz w:val="24"/>
          <w:szCs w:val="24"/>
        </w:rPr>
        <w:t>сформированность</w:t>
      </w:r>
      <w:proofErr w:type="spellEnd"/>
      <w:r w:rsidRPr="007E3BC1">
        <w:rPr>
          <w:rFonts w:ascii="Times New Roman" w:hAnsi="Times New Roman"/>
          <w:sz w:val="24"/>
          <w:szCs w:val="24"/>
        </w:rPr>
        <w:t xml:space="preserve"> знаний об источниках научной информации, являющихся объектом осознанного познавательного интереса, </w:t>
      </w:r>
      <w:r w:rsidRPr="007E3BC1">
        <w:rPr>
          <w:rFonts w:ascii="Times New Roman" w:hAnsi="Times New Roman"/>
          <w:sz w:val="24"/>
          <w:szCs w:val="24"/>
        </w:rPr>
        <w:lastRenderedPageBreak/>
        <w:t xml:space="preserve">представлений об историческом развитии данной области знаний, </w:t>
      </w:r>
      <w:proofErr w:type="spellStart"/>
      <w:r w:rsidRPr="007E3BC1">
        <w:rPr>
          <w:rFonts w:ascii="Times New Roman" w:hAnsi="Times New Roman"/>
          <w:sz w:val="24"/>
          <w:szCs w:val="24"/>
        </w:rPr>
        <w:t>сформированность</w:t>
      </w:r>
      <w:proofErr w:type="spellEnd"/>
      <w:r w:rsidRPr="007E3BC1">
        <w:rPr>
          <w:rFonts w:ascii="Times New Roman" w:hAnsi="Times New Roman"/>
          <w:sz w:val="24"/>
          <w:szCs w:val="24"/>
        </w:rPr>
        <w:t xml:space="preserve"> осознанной готовности к получению высшего профессионального образования как средства подготовки к научной</w:t>
      </w:r>
      <w:proofErr w:type="gramEnd"/>
      <w:r w:rsidRPr="007E3BC1">
        <w:rPr>
          <w:rFonts w:ascii="Times New Roman" w:hAnsi="Times New Roman"/>
          <w:sz w:val="24"/>
          <w:szCs w:val="24"/>
        </w:rPr>
        <w:t xml:space="preserve"> деятельности в избранном направлении.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Уровню компетентности соответствует уровень </w:t>
      </w:r>
      <w:proofErr w:type="spellStart"/>
      <w:r w:rsidRPr="007E3BC1">
        <w:rPr>
          <w:rFonts w:ascii="Times New Roman" w:hAnsi="Times New Roman"/>
          <w:sz w:val="24"/>
          <w:szCs w:val="24"/>
        </w:rPr>
        <w:t>сформированности</w:t>
      </w:r>
      <w:proofErr w:type="spellEnd"/>
      <w:r w:rsidRPr="007E3BC1">
        <w:rPr>
          <w:rFonts w:ascii="Times New Roman" w:hAnsi="Times New Roman"/>
          <w:sz w:val="24"/>
          <w:szCs w:val="24"/>
        </w:rPr>
        <w:t xml:space="preserve"> </w:t>
      </w:r>
      <w:proofErr w:type="spellStart"/>
      <w:r w:rsidRPr="007E3BC1">
        <w:rPr>
          <w:rFonts w:ascii="Times New Roman" w:hAnsi="Times New Roman"/>
          <w:sz w:val="24"/>
          <w:szCs w:val="24"/>
        </w:rPr>
        <w:t>общеучебных</w:t>
      </w:r>
      <w:proofErr w:type="spellEnd"/>
      <w:r w:rsidRPr="007E3BC1">
        <w:rPr>
          <w:rFonts w:ascii="Times New Roman" w:hAnsi="Times New Roman"/>
          <w:sz w:val="24"/>
          <w:szCs w:val="24"/>
        </w:rPr>
        <w:t xml:space="preserve"> умений и навыков, установленный на основе применения диагностических материалов, предусмотренных методическими материалами к реализуемым учебным программам.</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К основным </w:t>
      </w:r>
      <w:proofErr w:type="spellStart"/>
      <w:r w:rsidRPr="007E3BC1">
        <w:rPr>
          <w:rFonts w:ascii="Times New Roman" w:hAnsi="Times New Roman"/>
          <w:sz w:val="24"/>
          <w:szCs w:val="24"/>
        </w:rPr>
        <w:t>общеучебным</w:t>
      </w:r>
      <w:proofErr w:type="spellEnd"/>
      <w:r w:rsidRPr="007E3BC1">
        <w:rPr>
          <w:rFonts w:ascii="Times New Roman" w:hAnsi="Times New Roman"/>
          <w:sz w:val="24"/>
          <w:szCs w:val="24"/>
        </w:rPr>
        <w:t xml:space="preserve"> умениям относятся: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учебные умения практического характера: свободно читать, понимать и анализировать научный, публицистический и художественный тексты, ставить и выполнять исследовательские задачи по отбору, накоплению, систематизации, анализу и интерпретации получаемой информации, умение создавать практико-ориентированные и социально-значимые продукты интеллектуальной деятельности, выполнять проекты;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учебные умения интеллектуального характера: осуществлять логические операции над суждениями, и умозаключениями, проводить анализ, сравнение, обобщение данных конкретизацию, систематизировать и классифицировать факты, предметы, процессы и явления объективной реальности, делать выводы, умозаключения, устанавливать причинно-следственные связи и закономерности, формулировать гипотезы и доказывать их;</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организационные, поведенческие и коммуникативные умения и навыки: краткосрочное и среднесрочное проектирование собственной деятельности, навыки планирования, проектирования, моделирования, прогнозирования, исследовательской, творческой деятельности, включая использование технических и информационных ресурсов, умение отбирать средства достижения поставленных целей, определять границы собственной компетентности;</w:t>
      </w:r>
    </w:p>
    <w:p w:rsidR="00BA2D4E" w:rsidRPr="007E3BC1" w:rsidRDefault="00BA2D4E" w:rsidP="00BA2D4E">
      <w:pPr>
        <w:spacing w:after="0"/>
        <w:ind w:firstLine="709"/>
        <w:jc w:val="both"/>
        <w:rPr>
          <w:rFonts w:ascii="Times New Roman" w:hAnsi="Times New Roman"/>
          <w:sz w:val="24"/>
          <w:szCs w:val="24"/>
        </w:rPr>
      </w:pPr>
      <w:proofErr w:type="gramStart"/>
      <w:r w:rsidRPr="007E3BC1">
        <w:rPr>
          <w:rFonts w:ascii="Times New Roman" w:hAnsi="Times New Roman"/>
          <w:sz w:val="24"/>
          <w:szCs w:val="24"/>
        </w:rPr>
        <w:t xml:space="preserve"> основы восприятия, обработки, переработки, хранения, воспроизведения информации; информационные технологии, связанные с приемом, передачей, чтением, конспектированием информации, преобразованием информации, </w:t>
      </w:r>
      <w:proofErr w:type="spellStart"/>
      <w:r w:rsidRPr="007E3BC1">
        <w:rPr>
          <w:rFonts w:ascii="Times New Roman" w:hAnsi="Times New Roman"/>
          <w:sz w:val="24"/>
          <w:szCs w:val="24"/>
        </w:rPr>
        <w:t>мультимедийными</w:t>
      </w:r>
      <w:proofErr w:type="spellEnd"/>
      <w:r w:rsidRPr="007E3BC1">
        <w:rPr>
          <w:rFonts w:ascii="Times New Roman" w:hAnsi="Times New Roman"/>
          <w:sz w:val="24"/>
          <w:szCs w:val="24"/>
        </w:rPr>
        <w:t>, Интернет технологией;</w:t>
      </w:r>
      <w:proofErr w:type="gramEnd"/>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основы компьютерной грамотности, технического обслуживания вычислительной техники;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умения и навыки саморазвития, самосовершенствования, </w:t>
      </w:r>
      <w:proofErr w:type="spellStart"/>
      <w:r w:rsidRPr="007E3BC1">
        <w:rPr>
          <w:rFonts w:ascii="Times New Roman" w:hAnsi="Times New Roman"/>
          <w:sz w:val="24"/>
          <w:szCs w:val="24"/>
        </w:rPr>
        <w:t>саморегуляции</w:t>
      </w:r>
      <w:proofErr w:type="spellEnd"/>
      <w:r w:rsidRPr="007E3BC1">
        <w:rPr>
          <w:rFonts w:ascii="Times New Roman" w:hAnsi="Times New Roman"/>
          <w:sz w:val="24"/>
          <w:szCs w:val="24"/>
        </w:rPr>
        <w:t>, личной и предметной рефлексии, смысла жизни, профессионального развития, профессионального развития;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навыками языкового и речевого развития, культурой родного языка, владение иностранным языком.</w:t>
      </w:r>
    </w:p>
    <w:p w:rsidR="00BA2D4E" w:rsidRPr="007E3BC1" w:rsidRDefault="00BA2D4E" w:rsidP="00BA2D4E">
      <w:pPr>
        <w:spacing w:after="0"/>
        <w:ind w:firstLine="709"/>
        <w:jc w:val="both"/>
        <w:rPr>
          <w:rFonts w:ascii="Times New Roman" w:hAnsi="Times New Roman"/>
          <w:sz w:val="24"/>
          <w:szCs w:val="24"/>
        </w:rPr>
      </w:pPr>
      <w:proofErr w:type="gramStart"/>
      <w:r w:rsidRPr="007E3BC1">
        <w:rPr>
          <w:rFonts w:ascii="Times New Roman" w:hAnsi="Times New Roman"/>
          <w:sz w:val="24"/>
          <w:szCs w:val="24"/>
        </w:rPr>
        <w:t>Обучающиеся</w:t>
      </w:r>
      <w:proofErr w:type="gramEnd"/>
      <w:r w:rsidRPr="007E3BC1">
        <w:rPr>
          <w:rFonts w:ascii="Times New Roman" w:hAnsi="Times New Roman"/>
          <w:sz w:val="24"/>
          <w:szCs w:val="24"/>
        </w:rPr>
        <w:t>, получившие среднее (полное) общее образование, должны: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1. Знать свои гражданские права и уметь их реализовывать, уважать свое и чужое достоинство, собственный труд и труд других людей.</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2. Овладеть уровнем ключевых компетентностей, связанных с физическим развитием и укреплением здоровья: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а) знание и соблюдение норм здорового образа жизни;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б) знание опасности курения, алкоголизма, токсикомании, наркомании, </w:t>
      </w:r>
      <w:proofErr w:type="spellStart"/>
      <w:r w:rsidRPr="007E3BC1">
        <w:rPr>
          <w:rFonts w:ascii="Times New Roman" w:hAnsi="Times New Roman"/>
          <w:sz w:val="24"/>
          <w:szCs w:val="24"/>
        </w:rPr>
        <w:t>СПИДа</w:t>
      </w:r>
      <w:proofErr w:type="spellEnd"/>
      <w:r w:rsidRPr="007E3BC1">
        <w:rPr>
          <w:rFonts w:ascii="Times New Roman" w:hAnsi="Times New Roman"/>
          <w:sz w:val="24"/>
          <w:szCs w:val="24"/>
        </w:rPr>
        <w:t>;</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в) знание и соблюдение правил личной гигиены, обихода;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г) 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BA2D4E" w:rsidRPr="007E3BC1" w:rsidRDefault="00BA2D4E" w:rsidP="00BA2D4E">
      <w:pPr>
        <w:spacing w:after="0"/>
        <w:ind w:firstLine="709"/>
        <w:jc w:val="both"/>
        <w:rPr>
          <w:rFonts w:ascii="Times New Roman" w:hAnsi="Times New Roman"/>
          <w:sz w:val="24"/>
          <w:szCs w:val="24"/>
        </w:rPr>
      </w:pPr>
      <w:proofErr w:type="spellStart"/>
      <w:r w:rsidRPr="007E3BC1">
        <w:rPr>
          <w:rFonts w:ascii="Times New Roman" w:hAnsi="Times New Roman"/>
          <w:sz w:val="24"/>
          <w:szCs w:val="24"/>
        </w:rPr>
        <w:lastRenderedPageBreak/>
        <w:t>д</w:t>
      </w:r>
      <w:proofErr w:type="spellEnd"/>
      <w:r w:rsidRPr="007E3BC1">
        <w:rPr>
          <w:rFonts w:ascii="Times New Roman" w:hAnsi="Times New Roman"/>
          <w:sz w:val="24"/>
          <w:szCs w:val="24"/>
        </w:rPr>
        <w:t>) знание и владение основами физической культуры человека.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3. Обладать необходимым уровнем </w:t>
      </w:r>
      <w:proofErr w:type="spellStart"/>
      <w:r w:rsidRPr="007E3BC1">
        <w:rPr>
          <w:rFonts w:ascii="Times New Roman" w:hAnsi="Times New Roman"/>
          <w:sz w:val="24"/>
          <w:szCs w:val="24"/>
        </w:rPr>
        <w:t>сформированности</w:t>
      </w:r>
      <w:proofErr w:type="spellEnd"/>
      <w:r w:rsidRPr="007E3BC1">
        <w:rPr>
          <w:rFonts w:ascii="Times New Roman" w:hAnsi="Times New Roman"/>
          <w:sz w:val="24"/>
          <w:szCs w:val="24"/>
        </w:rPr>
        <w:t xml:space="preserve"> ключевых компетенций, связанных с взаимодействием человека и социальной сферы, человека и окружающего его мира: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знаниями, умениями и навыками социального взаимодействия с обществом, общностью, коллективом, семьей, друзьями, партнерами;</w:t>
      </w:r>
    </w:p>
    <w:p w:rsidR="00BA2D4E" w:rsidRPr="007E3BC1" w:rsidRDefault="00BA2D4E" w:rsidP="00BA2D4E">
      <w:pPr>
        <w:spacing w:after="0"/>
        <w:ind w:firstLine="709"/>
        <w:jc w:val="both"/>
        <w:rPr>
          <w:rFonts w:ascii="Times New Roman" w:hAnsi="Times New Roman"/>
          <w:sz w:val="24"/>
          <w:szCs w:val="24"/>
        </w:rPr>
      </w:pPr>
      <w:proofErr w:type="gramStart"/>
      <w:r w:rsidRPr="007E3BC1">
        <w:rPr>
          <w:rFonts w:ascii="Times New Roman" w:hAnsi="Times New Roman"/>
          <w:sz w:val="24"/>
          <w:szCs w:val="24"/>
        </w:rPr>
        <w:t> умениями и навыками сотрудничества, толерантности, уважения и принятия другого (раса, национальность, религия, статус, роль, пол), погашение конфликтов;</w:t>
      </w:r>
      <w:proofErr w:type="gramEnd"/>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основами мобильности, социальной активности, конкурентоспособности, умение </w:t>
      </w:r>
      <w:proofErr w:type="spellStart"/>
      <w:r w:rsidRPr="007E3BC1">
        <w:rPr>
          <w:rFonts w:ascii="Times New Roman" w:hAnsi="Times New Roman"/>
          <w:sz w:val="24"/>
          <w:szCs w:val="24"/>
        </w:rPr>
        <w:t>адаптирования</w:t>
      </w:r>
      <w:proofErr w:type="spellEnd"/>
      <w:r w:rsidRPr="007E3BC1">
        <w:rPr>
          <w:rFonts w:ascii="Times New Roman" w:hAnsi="Times New Roman"/>
          <w:sz w:val="24"/>
          <w:szCs w:val="24"/>
        </w:rPr>
        <w:t xml:space="preserve"> в социуме;</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знаниями, умениями и навыками общения (коммуникативная компетентность);</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основами устного и письменного общения: диалог, монолог, порождение и восприятие текста.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знание и соблюдение традиций, этикета;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владение иноязычным общением, деловой перепиской, особенностями коммуникации с разными людьми.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знание и соблюдение права и обязанностей гражданина.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4. Обладать необходимым уровнем </w:t>
      </w:r>
      <w:proofErr w:type="spellStart"/>
      <w:r w:rsidRPr="007E3BC1">
        <w:rPr>
          <w:rFonts w:ascii="Times New Roman" w:hAnsi="Times New Roman"/>
          <w:sz w:val="24"/>
          <w:szCs w:val="24"/>
        </w:rPr>
        <w:t>сформированности</w:t>
      </w:r>
      <w:proofErr w:type="spellEnd"/>
      <w:r w:rsidRPr="007E3BC1">
        <w:rPr>
          <w:rFonts w:ascii="Times New Roman" w:hAnsi="Times New Roman"/>
          <w:sz w:val="24"/>
          <w:szCs w:val="24"/>
        </w:rPr>
        <w:t xml:space="preserve"> культуры личности: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знание и использование ценностей живописи, литературы, искусства, музыки, науки, производства;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знание и использование истории цивилизации, собственной страны, религии;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владение основами экологической культуры;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знание ценностей бытия, жизни.</w:t>
      </w:r>
    </w:p>
    <w:p w:rsidR="00BA2D4E" w:rsidRPr="007E3BC1" w:rsidRDefault="00BA2D4E" w:rsidP="00BA2D4E">
      <w:pPr>
        <w:spacing w:after="0"/>
        <w:ind w:firstLine="709"/>
        <w:jc w:val="both"/>
        <w:rPr>
          <w:rFonts w:ascii="Times New Roman" w:hAnsi="Times New Roman"/>
          <w:sz w:val="24"/>
          <w:szCs w:val="24"/>
        </w:rPr>
      </w:pPr>
    </w:p>
    <w:p w:rsidR="00BA2D4E" w:rsidRDefault="00BA2D4E" w:rsidP="00BA2D4E">
      <w:pPr>
        <w:spacing w:after="0"/>
        <w:ind w:firstLine="709"/>
        <w:jc w:val="center"/>
        <w:rPr>
          <w:rFonts w:ascii="Times New Roman" w:hAnsi="Times New Roman"/>
          <w:b/>
          <w:sz w:val="24"/>
          <w:szCs w:val="24"/>
        </w:rPr>
      </w:pPr>
    </w:p>
    <w:p w:rsidR="00BA2D4E" w:rsidRDefault="00BA2D4E" w:rsidP="00BA2D4E">
      <w:pPr>
        <w:spacing w:after="0"/>
        <w:ind w:firstLine="709"/>
        <w:jc w:val="center"/>
        <w:rPr>
          <w:rFonts w:ascii="Times New Roman" w:hAnsi="Times New Roman"/>
          <w:b/>
          <w:sz w:val="24"/>
          <w:szCs w:val="24"/>
        </w:rPr>
      </w:pPr>
    </w:p>
    <w:p w:rsidR="00BA2D4E" w:rsidRPr="007E3BC1" w:rsidRDefault="00BA2D4E" w:rsidP="00BA2D4E">
      <w:pPr>
        <w:spacing w:after="0"/>
        <w:ind w:firstLine="709"/>
        <w:jc w:val="center"/>
        <w:rPr>
          <w:rFonts w:ascii="Times New Roman" w:hAnsi="Times New Roman"/>
          <w:b/>
          <w:sz w:val="24"/>
          <w:szCs w:val="24"/>
        </w:rPr>
      </w:pPr>
      <w:r>
        <w:rPr>
          <w:rFonts w:ascii="Times New Roman" w:hAnsi="Times New Roman"/>
          <w:b/>
          <w:sz w:val="24"/>
          <w:szCs w:val="24"/>
        </w:rPr>
        <w:t>12</w:t>
      </w:r>
      <w:r w:rsidRPr="007E3BC1">
        <w:rPr>
          <w:rFonts w:ascii="Times New Roman" w:hAnsi="Times New Roman"/>
          <w:b/>
          <w:sz w:val="24"/>
          <w:szCs w:val="24"/>
        </w:rPr>
        <w:t>.</w:t>
      </w:r>
      <w:r>
        <w:rPr>
          <w:rFonts w:ascii="Times New Roman" w:hAnsi="Times New Roman"/>
          <w:b/>
          <w:sz w:val="24"/>
          <w:szCs w:val="24"/>
        </w:rPr>
        <w:t xml:space="preserve"> </w:t>
      </w:r>
      <w:r w:rsidRPr="007E3BC1">
        <w:rPr>
          <w:rFonts w:ascii="Times New Roman" w:hAnsi="Times New Roman"/>
          <w:b/>
          <w:sz w:val="24"/>
          <w:szCs w:val="24"/>
        </w:rPr>
        <w:t>Модель выпускника школы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Уровень </w:t>
      </w:r>
      <w:proofErr w:type="spellStart"/>
      <w:r w:rsidRPr="007E3BC1">
        <w:rPr>
          <w:rFonts w:ascii="Times New Roman" w:hAnsi="Times New Roman"/>
          <w:sz w:val="24"/>
          <w:szCs w:val="24"/>
        </w:rPr>
        <w:t>обученности</w:t>
      </w:r>
      <w:proofErr w:type="spellEnd"/>
      <w:r w:rsidRPr="007E3BC1">
        <w:rPr>
          <w:rFonts w:ascii="Times New Roman" w:hAnsi="Times New Roman"/>
          <w:sz w:val="24"/>
          <w:szCs w:val="24"/>
        </w:rPr>
        <w:t xml:space="preserve">, </w:t>
      </w:r>
      <w:proofErr w:type="spellStart"/>
      <w:r w:rsidRPr="007E3BC1">
        <w:rPr>
          <w:rFonts w:ascii="Times New Roman" w:hAnsi="Times New Roman"/>
          <w:sz w:val="24"/>
          <w:szCs w:val="24"/>
        </w:rPr>
        <w:t>сформированности</w:t>
      </w:r>
      <w:proofErr w:type="spellEnd"/>
      <w:r w:rsidRPr="007E3BC1">
        <w:rPr>
          <w:rFonts w:ascii="Times New Roman" w:hAnsi="Times New Roman"/>
          <w:sz w:val="24"/>
          <w:szCs w:val="24"/>
        </w:rPr>
        <w:t xml:space="preserve"> ключевых компетентностей необходимых для дальнейшего профессионального образования, успешной трудовой деятельности выпускника: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1. Освоил все образовательные программы по предметам учебного плана.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2. Освоил на элективных курсах дополнительные учебные программы.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3. Овладел основными </w:t>
      </w:r>
      <w:proofErr w:type="spellStart"/>
      <w:r w:rsidRPr="007E3BC1">
        <w:rPr>
          <w:rFonts w:ascii="Times New Roman" w:hAnsi="Times New Roman"/>
          <w:sz w:val="24"/>
          <w:szCs w:val="24"/>
        </w:rPr>
        <w:t>общеучебными</w:t>
      </w:r>
      <w:proofErr w:type="spellEnd"/>
      <w:r w:rsidRPr="007E3BC1">
        <w:rPr>
          <w:rFonts w:ascii="Times New Roman" w:hAnsi="Times New Roman"/>
          <w:sz w:val="24"/>
          <w:szCs w:val="24"/>
        </w:rPr>
        <w:t xml:space="preserve"> умениями и навыками необходимыми для дальнейшего профессионального образования и успешной трудовой деятельности: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основными мыслительными операциями: анализа, сравнения, конкретизации, абстрагирования, обобщения, систематизации, классификации;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навыками планирования, проектирования, моделирования, прогнозирования, исследовательской, творческой деятельности;</w:t>
      </w:r>
    </w:p>
    <w:p w:rsidR="00BA2D4E" w:rsidRPr="007E3BC1" w:rsidRDefault="00BA2D4E" w:rsidP="00BA2D4E">
      <w:pPr>
        <w:spacing w:after="0"/>
        <w:ind w:firstLine="709"/>
        <w:jc w:val="both"/>
        <w:rPr>
          <w:rFonts w:ascii="Times New Roman" w:hAnsi="Times New Roman"/>
          <w:sz w:val="24"/>
          <w:szCs w:val="24"/>
        </w:rPr>
      </w:pPr>
      <w:proofErr w:type="gramStart"/>
      <w:r w:rsidRPr="007E3BC1">
        <w:rPr>
          <w:rFonts w:ascii="Times New Roman" w:hAnsi="Times New Roman"/>
          <w:sz w:val="24"/>
          <w:szCs w:val="24"/>
        </w:rPr>
        <w:t xml:space="preserve"> основами восприятия, обработки, переработки, хранения, воспроизведения информации; информационными технологиями, связанными с приемом, передачей, </w:t>
      </w:r>
      <w:r w:rsidRPr="007E3BC1">
        <w:rPr>
          <w:rFonts w:ascii="Times New Roman" w:hAnsi="Times New Roman"/>
          <w:sz w:val="24"/>
          <w:szCs w:val="24"/>
        </w:rPr>
        <w:lastRenderedPageBreak/>
        <w:t>чтением, конспектированием информации, преобразованием информации; основами компьютерной грамотности;</w:t>
      </w:r>
      <w:proofErr w:type="gramEnd"/>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умениями и навыками саморазвития, самосовершенствования, </w:t>
      </w:r>
      <w:proofErr w:type="spellStart"/>
      <w:r w:rsidRPr="007E3BC1">
        <w:rPr>
          <w:rFonts w:ascii="Times New Roman" w:hAnsi="Times New Roman"/>
          <w:sz w:val="24"/>
          <w:szCs w:val="24"/>
        </w:rPr>
        <w:t>саморегуляции</w:t>
      </w:r>
      <w:proofErr w:type="spellEnd"/>
      <w:r w:rsidRPr="007E3BC1">
        <w:rPr>
          <w:rFonts w:ascii="Times New Roman" w:hAnsi="Times New Roman"/>
          <w:sz w:val="24"/>
          <w:szCs w:val="24"/>
        </w:rPr>
        <w:t>, личной и предметной рефлексии, смысла жизни, профессионального развития;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навыками языкового и речевого развития, культурой русского языка, владение иностранными языками.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Уровень ключевых компетентностей связанных с физическим развитием и укреплением здоровья.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Овладел знаниями и умениями </w:t>
      </w:r>
      <w:proofErr w:type="spellStart"/>
      <w:r w:rsidRPr="007E3BC1">
        <w:rPr>
          <w:rFonts w:ascii="Times New Roman" w:hAnsi="Times New Roman"/>
          <w:sz w:val="24"/>
          <w:szCs w:val="24"/>
        </w:rPr>
        <w:t>здоровьесбережения</w:t>
      </w:r>
      <w:proofErr w:type="spellEnd"/>
      <w:r w:rsidRPr="007E3BC1">
        <w:rPr>
          <w:rFonts w:ascii="Times New Roman" w:hAnsi="Times New Roman"/>
          <w:sz w:val="24"/>
          <w:szCs w:val="24"/>
        </w:rPr>
        <w:t>:</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знание и соблюдение норм здорового образа жизни;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знание опасности курения, алкоголизма, токсикомании, наркомании, </w:t>
      </w:r>
      <w:proofErr w:type="spellStart"/>
      <w:r w:rsidRPr="007E3BC1">
        <w:rPr>
          <w:rFonts w:ascii="Times New Roman" w:hAnsi="Times New Roman"/>
          <w:sz w:val="24"/>
          <w:szCs w:val="24"/>
        </w:rPr>
        <w:t>СПИДа</w:t>
      </w:r>
      <w:proofErr w:type="spellEnd"/>
      <w:r w:rsidRPr="007E3BC1">
        <w:rPr>
          <w:rFonts w:ascii="Times New Roman" w:hAnsi="Times New Roman"/>
          <w:sz w:val="24"/>
          <w:szCs w:val="24"/>
        </w:rPr>
        <w:t>;</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знание и соблюдение правил личной гигиены;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знание и владение основами физической культуры человека.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Уровень </w:t>
      </w:r>
      <w:proofErr w:type="spellStart"/>
      <w:r w:rsidRPr="007E3BC1">
        <w:rPr>
          <w:rFonts w:ascii="Times New Roman" w:hAnsi="Times New Roman"/>
          <w:sz w:val="24"/>
          <w:szCs w:val="24"/>
        </w:rPr>
        <w:t>сформированности</w:t>
      </w:r>
      <w:proofErr w:type="spellEnd"/>
      <w:r w:rsidRPr="007E3BC1">
        <w:rPr>
          <w:rFonts w:ascii="Times New Roman" w:hAnsi="Times New Roman"/>
          <w:sz w:val="24"/>
          <w:szCs w:val="24"/>
        </w:rPr>
        <w:t xml:space="preserve"> ключевых компетенций связанных с взаимодействием человека и социальной сферы, человека и окружающего его мира.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Владение знаниями, умениями и навыками социального взаимодействия с обществом, общностью, коллективом, семьей, друзьями, партнерами.</w:t>
      </w:r>
    </w:p>
    <w:p w:rsidR="00BA2D4E" w:rsidRPr="007E3BC1" w:rsidRDefault="00BA2D4E" w:rsidP="00BA2D4E">
      <w:pPr>
        <w:spacing w:after="0"/>
        <w:ind w:firstLine="709"/>
        <w:jc w:val="both"/>
        <w:rPr>
          <w:rFonts w:ascii="Times New Roman" w:hAnsi="Times New Roman"/>
          <w:sz w:val="24"/>
          <w:szCs w:val="24"/>
        </w:rPr>
      </w:pPr>
      <w:proofErr w:type="gramStart"/>
      <w:r w:rsidRPr="007E3BC1">
        <w:rPr>
          <w:rFonts w:ascii="Times New Roman" w:hAnsi="Times New Roman"/>
          <w:sz w:val="24"/>
          <w:szCs w:val="24"/>
        </w:rPr>
        <w:t> 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w:t>
      </w:r>
      <w:proofErr w:type="gramEnd"/>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Владение основами мобильности, социальной активности, конкурентоспособности, умение </w:t>
      </w:r>
      <w:proofErr w:type="spellStart"/>
      <w:r w:rsidRPr="007E3BC1">
        <w:rPr>
          <w:rFonts w:ascii="Times New Roman" w:hAnsi="Times New Roman"/>
          <w:sz w:val="24"/>
          <w:szCs w:val="24"/>
        </w:rPr>
        <w:t>адаптирования</w:t>
      </w:r>
      <w:proofErr w:type="spellEnd"/>
      <w:r w:rsidRPr="007E3BC1">
        <w:rPr>
          <w:rFonts w:ascii="Times New Roman" w:hAnsi="Times New Roman"/>
          <w:sz w:val="24"/>
          <w:szCs w:val="24"/>
        </w:rPr>
        <w:t xml:space="preserve"> в социуме.</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Владение знаниями, умениями и навыками общения (коммуникативная компетентность).</w:t>
      </w:r>
      <w:r>
        <w:rPr>
          <w:rFonts w:ascii="Times New Roman" w:hAnsi="Times New Roman"/>
          <w:sz w:val="24"/>
          <w:szCs w:val="24"/>
        </w:rPr>
        <w:t xml:space="preserve"> </w:t>
      </w:r>
      <w:r w:rsidRPr="007E3BC1">
        <w:rPr>
          <w:rFonts w:ascii="Times New Roman" w:hAnsi="Times New Roman"/>
          <w:sz w:val="24"/>
          <w:szCs w:val="24"/>
        </w:rPr>
        <w:t>Основы устного и письменного общения, диалог, монолог, восприятие текста, знание и соблюдение традиций, этикета; культурное общение, иноязычное общение, особенности коммуникации с разными людьми.</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Владение знаниями, умениями и навыками, связанными с гражданственностью.</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Уровень </w:t>
      </w:r>
      <w:proofErr w:type="spellStart"/>
      <w:r w:rsidRPr="007E3BC1">
        <w:rPr>
          <w:rFonts w:ascii="Times New Roman" w:hAnsi="Times New Roman"/>
          <w:sz w:val="24"/>
          <w:szCs w:val="24"/>
        </w:rPr>
        <w:t>сформированности</w:t>
      </w:r>
      <w:proofErr w:type="spellEnd"/>
      <w:r w:rsidRPr="007E3BC1">
        <w:rPr>
          <w:rFonts w:ascii="Times New Roman" w:hAnsi="Times New Roman"/>
          <w:sz w:val="24"/>
          <w:szCs w:val="24"/>
        </w:rPr>
        <w:t xml:space="preserve"> культуры человека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Усвоил основные компоненты духовно-нравственной культуры: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культуры поведения;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культуры межличностного общения;</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культуры быта, одежды;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культуры использования ценностной искусства (литературы, живописи, графики, музыки, художественно-прикладной деятельности) в организации жизнедеятельности человека;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экологической культуры;</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культуры труда;</w:t>
      </w:r>
    </w:p>
    <w:p w:rsidR="00BA2D4E" w:rsidRPr="007E3BC1" w:rsidRDefault="00BA2D4E" w:rsidP="00BA2D4E">
      <w:pPr>
        <w:spacing w:after="0"/>
        <w:ind w:firstLine="709"/>
        <w:jc w:val="both"/>
        <w:rPr>
          <w:rFonts w:ascii="Times New Roman" w:hAnsi="Times New Roman"/>
          <w:sz w:val="24"/>
          <w:szCs w:val="24"/>
        </w:rPr>
      </w:pPr>
      <w:r w:rsidRPr="007E3BC1">
        <w:rPr>
          <w:rFonts w:ascii="Times New Roman" w:hAnsi="Times New Roman"/>
          <w:sz w:val="24"/>
          <w:szCs w:val="24"/>
        </w:rPr>
        <w:t xml:space="preserve">- культуры здорового образа жизни. </w:t>
      </w:r>
    </w:p>
    <w:p w:rsidR="00BA2D4E" w:rsidRPr="007E3BC1" w:rsidRDefault="00BA2D4E" w:rsidP="00BA2D4E">
      <w:pPr>
        <w:spacing w:after="0"/>
        <w:ind w:firstLine="709"/>
        <w:jc w:val="both"/>
        <w:rPr>
          <w:rFonts w:ascii="Times New Roman" w:hAnsi="Times New Roman"/>
          <w:strike/>
          <w:sz w:val="24"/>
          <w:szCs w:val="24"/>
        </w:rPr>
      </w:pPr>
      <w:r w:rsidRPr="007E3BC1">
        <w:rPr>
          <w:rFonts w:ascii="Times New Roman" w:hAnsi="Times New Roman"/>
          <w:sz w:val="24"/>
          <w:szCs w:val="24"/>
        </w:rPr>
        <w:t>Личностные характеристики</w:t>
      </w:r>
      <w:r w:rsidRPr="007E3BC1">
        <w:rPr>
          <w:rFonts w:ascii="Times New Roman" w:hAnsi="Times New Roman"/>
          <w:i/>
          <w:sz w:val="24"/>
          <w:szCs w:val="24"/>
        </w:rPr>
        <w:t xml:space="preserve"> </w:t>
      </w:r>
      <w:r w:rsidRPr="007E3BC1">
        <w:rPr>
          <w:rFonts w:ascii="Times New Roman" w:hAnsi="Times New Roman"/>
          <w:sz w:val="24"/>
          <w:szCs w:val="24"/>
        </w:rPr>
        <w:t xml:space="preserve">выпускника («портрет выпускника школы»): </w:t>
      </w:r>
    </w:p>
    <w:p w:rsidR="00BA2D4E" w:rsidRPr="007E3BC1" w:rsidRDefault="00BA2D4E" w:rsidP="00BA2D4E">
      <w:pPr>
        <w:autoSpaceDE w:val="0"/>
        <w:autoSpaceDN w:val="0"/>
        <w:adjustRightInd w:val="0"/>
        <w:spacing w:after="0"/>
        <w:ind w:firstLine="709"/>
        <w:jc w:val="both"/>
        <w:rPr>
          <w:rFonts w:ascii="Times New Roman" w:hAnsi="Times New Roman"/>
          <w:sz w:val="24"/>
          <w:szCs w:val="24"/>
        </w:rPr>
      </w:pPr>
      <w:r w:rsidRPr="007E3BC1">
        <w:rPr>
          <w:rFonts w:ascii="Times New Roman" w:hAnsi="Times New Roman"/>
          <w:sz w:val="24"/>
          <w:szCs w:val="24"/>
        </w:rPr>
        <w:lastRenderedPageBreak/>
        <w:t>Это – гражданин:</w:t>
      </w:r>
    </w:p>
    <w:p w:rsidR="00BA2D4E" w:rsidRPr="007E3BC1" w:rsidRDefault="00BA2D4E" w:rsidP="00BA2D4E">
      <w:pPr>
        <w:widowControl w:val="0"/>
        <w:numPr>
          <w:ilvl w:val="0"/>
          <w:numId w:val="3"/>
        </w:numPr>
        <w:suppressAutoHyphens/>
        <w:autoSpaceDE w:val="0"/>
        <w:autoSpaceDN w:val="0"/>
        <w:adjustRightInd w:val="0"/>
        <w:spacing w:after="0"/>
        <w:ind w:left="0" w:firstLine="709"/>
        <w:jc w:val="both"/>
        <w:rPr>
          <w:rFonts w:ascii="Times New Roman" w:hAnsi="Times New Roman"/>
          <w:sz w:val="24"/>
          <w:szCs w:val="24"/>
        </w:rPr>
      </w:pPr>
      <w:r w:rsidRPr="007E3BC1">
        <w:rPr>
          <w:rFonts w:ascii="Times New Roman" w:hAnsi="Times New Roman"/>
          <w:sz w:val="24"/>
          <w:szCs w:val="24"/>
        </w:rPr>
        <w:t>любящий свой край и свою Родину, уважающий свой народ, его культуру и духовные традиции;</w:t>
      </w:r>
    </w:p>
    <w:p w:rsidR="00BA2D4E" w:rsidRPr="007E3BC1" w:rsidRDefault="00BA2D4E" w:rsidP="00BA2D4E">
      <w:pPr>
        <w:widowControl w:val="0"/>
        <w:numPr>
          <w:ilvl w:val="0"/>
          <w:numId w:val="3"/>
        </w:numPr>
        <w:suppressAutoHyphens/>
        <w:autoSpaceDE w:val="0"/>
        <w:autoSpaceDN w:val="0"/>
        <w:adjustRightInd w:val="0"/>
        <w:spacing w:after="0"/>
        <w:ind w:left="0" w:firstLine="709"/>
        <w:jc w:val="both"/>
        <w:rPr>
          <w:rFonts w:ascii="Times New Roman" w:hAnsi="Times New Roman"/>
          <w:sz w:val="24"/>
          <w:szCs w:val="24"/>
        </w:rPr>
      </w:pPr>
      <w:proofErr w:type="gramStart"/>
      <w:r w:rsidRPr="007E3BC1">
        <w:rPr>
          <w:rFonts w:ascii="Times New Roman" w:hAnsi="Times New Roman"/>
          <w:sz w:val="24"/>
          <w:szCs w:val="24"/>
        </w:rPr>
        <w:t>осознающий</w:t>
      </w:r>
      <w:proofErr w:type="gramEnd"/>
      <w:r w:rsidRPr="007E3BC1">
        <w:rPr>
          <w:rFonts w:ascii="Times New Roman" w:hAnsi="Times New Roman"/>
          <w:sz w:val="24"/>
          <w:szCs w:val="24"/>
        </w:rPr>
        <w:t xml:space="preserve"> и принимающий традиционные ценности семьи, российского</w:t>
      </w:r>
    </w:p>
    <w:p w:rsidR="00BA2D4E" w:rsidRPr="007E3BC1" w:rsidRDefault="00BA2D4E" w:rsidP="00BA2D4E">
      <w:pPr>
        <w:widowControl w:val="0"/>
        <w:numPr>
          <w:ilvl w:val="0"/>
          <w:numId w:val="3"/>
        </w:numPr>
        <w:suppressAutoHyphens/>
        <w:autoSpaceDE w:val="0"/>
        <w:autoSpaceDN w:val="0"/>
        <w:adjustRightInd w:val="0"/>
        <w:spacing w:after="0"/>
        <w:ind w:left="0" w:firstLine="709"/>
        <w:jc w:val="both"/>
        <w:rPr>
          <w:rFonts w:ascii="Times New Roman" w:hAnsi="Times New Roman"/>
          <w:sz w:val="24"/>
          <w:szCs w:val="24"/>
        </w:rPr>
      </w:pPr>
      <w:r w:rsidRPr="007E3BC1">
        <w:rPr>
          <w:rFonts w:ascii="Times New Roman" w:hAnsi="Times New Roman"/>
          <w:sz w:val="24"/>
          <w:szCs w:val="24"/>
        </w:rPr>
        <w:t>гражданского общества, многонационального российского народа, человечества,</w:t>
      </w:r>
    </w:p>
    <w:p w:rsidR="00BA2D4E" w:rsidRPr="007E3BC1" w:rsidRDefault="00BA2D4E" w:rsidP="00BA2D4E">
      <w:pPr>
        <w:widowControl w:val="0"/>
        <w:numPr>
          <w:ilvl w:val="0"/>
          <w:numId w:val="3"/>
        </w:numPr>
        <w:suppressAutoHyphens/>
        <w:autoSpaceDE w:val="0"/>
        <w:autoSpaceDN w:val="0"/>
        <w:adjustRightInd w:val="0"/>
        <w:spacing w:after="0"/>
        <w:ind w:left="0" w:firstLine="709"/>
        <w:jc w:val="both"/>
        <w:rPr>
          <w:rFonts w:ascii="Times New Roman" w:hAnsi="Times New Roman"/>
          <w:sz w:val="24"/>
          <w:szCs w:val="24"/>
        </w:rPr>
      </w:pPr>
      <w:proofErr w:type="gramStart"/>
      <w:r w:rsidRPr="007E3BC1">
        <w:rPr>
          <w:rFonts w:ascii="Times New Roman" w:hAnsi="Times New Roman"/>
          <w:sz w:val="24"/>
          <w:szCs w:val="24"/>
        </w:rPr>
        <w:t>осознающий</w:t>
      </w:r>
      <w:proofErr w:type="gramEnd"/>
      <w:r w:rsidRPr="007E3BC1">
        <w:rPr>
          <w:rFonts w:ascii="Times New Roman" w:hAnsi="Times New Roman"/>
          <w:sz w:val="24"/>
          <w:szCs w:val="24"/>
        </w:rPr>
        <w:t xml:space="preserve"> свою сопричастность судьбе Отечества;</w:t>
      </w:r>
    </w:p>
    <w:p w:rsidR="00BA2D4E" w:rsidRPr="007E3BC1" w:rsidRDefault="00BA2D4E" w:rsidP="00BA2D4E">
      <w:pPr>
        <w:widowControl w:val="0"/>
        <w:numPr>
          <w:ilvl w:val="0"/>
          <w:numId w:val="3"/>
        </w:numPr>
        <w:suppressAutoHyphens/>
        <w:autoSpaceDE w:val="0"/>
        <w:autoSpaceDN w:val="0"/>
        <w:adjustRightInd w:val="0"/>
        <w:spacing w:after="0"/>
        <w:ind w:left="0" w:firstLine="709"/>
        <w:jc w:val="both"/>
        <w:rPr>
          <w:rFonts w:ascii="Times New Roman" w:hAnsi="Times New Roman"/>
          <w:sz w:val="24"/>
          <w:szCs w:val="24"/>
        </w:rPr>
      </w:pPr>
      <w:proofErr w:type="spellStart"/>
      <w:r w:rsidRPr="007E3BC1">
        <w:rPr>
          <w:rFonts w:ascii="Times New Roman" w:hAnsi="Times New Roman"/>
          <w:sz w:val="24"/>
          <w:szCs w:val="24"/>
        </w:rPr>
        <w:t>креативный</w:t>
      </w:r>
      <w:proofErr w:type="spellEnd"/>
      <w:r w:rsidRPr="007E3BC1">
        <w:rPr>
          <w:rFonts w:ascii="Times New Roman" w:hAnsi="Times New Roman"/>
          <w:sz w:val="24"/>
          <w:szCs w:val="24"/>
        </w:rPr>
        <w:t xml:space="preserve"> и критически мыслящий, активно и целенаправленно познающий мир,</w:t>
      </w:r>
    </w:p>
    <w:p w:rsidR="00BA2D4E" w:rsidRPr="007E3BC1" w:rsidRDefault="00BA2D4E" w:rsidP="00BA2D4E">
      <w:pPr>
        <w:widowControl w:val="0"/>
        <w:numPr>
          <w:ilvl w:val="0"/>
          <w:numId w:val="3"/>
        </w:numPr>
        <w:suppressAutoHyphens/>
        <w:autoSpaceDE w:val="0"/>
        <w:autoSpaceDN w:val="0"/>
        <w:adjustRightInd w:val="0"/>
        <w:spacing w:after="0"/>
        <w:ind w:left="0" w:firstLine="709"/>
        <w:jc w:val="both"/>
        <w:rPr>
          <w:rFonts w:ascii="Times New Roman" w:hAnsi="Times New Roman"/>
          <w:sz w:val="24"/>
          <w:szCs w:val="24"/>
        </w:rPr>
      </w:pPr>
      <w:proofErr w:type="gramStart"/>
      <w:r w:rsidRPr="007E3BC1">
        <w:rPr>
          <w:rFonts w:ascii="Times New Roman" w:hAnsi="Times New Roman"/>
          <w:sz w:val="24"/>
          <w:szCs w:val="24"/>
        </w:rPr>
        <w:t>осознающий</w:t>
      </w:r>
      <w:proofErr w:type="gramEnd"/>
      <w:r w:rsidRPr="007E3BC1">
        <w:rPr>
          <w:rFonts w:ascii="Times New Roman" w:hAnsi="Times New Roman"/>
          <w:sz w:val="24"/>
          <w:szCs w:val="24"/>
        </w:rPr>
        <w:t xml:space="preserve"> ценность образования и науки, труда и творчества для человека и общества;</w:t>
      </w:r>
    </w:p>
    <w:p w:rsidR="00BA2D4E" w:rsidRPr="007E3BC1" w:rsidRDefault="00BA2D4E" w:rsidP="00BA2D4E">
      <w:pPr>
        <w:widowControl w:val="0"/>
        <w:numPr>
          <w:ilvl w:val="0"/>
          <w:numId w:val="3"/>
        </w:numPr>
        <w:suppressAutoHyphens/>
        <w:autoSpaceDE w:val="0"/>
        <w:autoSpaceDN w:val="0"/>
        <w:adjustRightInd w:val="0"/>
        <w:spacing w:after="0"/>
        <w:ind w:left="0" w:firstLine="709"/>
        <w:jc w:val="both"/>
        <w:rPr>
          <w:rFonts w:ascii="Times New Roman" w:hAnsi="Times New Roman"/>
          <w:sz w:val="24"/>
          <w:szCs w:val="24"/>
        </w:rPr>
      </w:pPr>
      <w:proofErr w:type="gramStart"/>
      <w:r w:rsidRPr="007E3BC1">
        <w:rPr>
          <w:rFonts w:ascii="Times New Roman" w:hAnsi="Times New Roman"/>
          <w:sz w:val="24"/>
          <w:szCs w:val="24"/>
        </w:rPr>
        <w:t>владеющий</w:t>
      </w:r>
      <w:proofErr w:type="gramEnd"/>
      <w:r w:rsidRPr="007E3BC1">
        <w:rPr>
          <w:rFonts w:ascii="Times New Roman" w:hAnsi="Times New Roman"/>
          <w:sz w:val="24"/>
          <w:szCs w:val="24"/>
        </w:rPr>
        <w:t xml:space="preserve"> основами научных методов познания окружающего мира;</w:t>
      </w:r>
    </w:p>
    <w:p w:rsidR="00BA2D4E" w:rsidRPr="007E3BC1" w:rsidRDefault="00BA2D4E" w:rsidP="00BA2D4E">
      <w:pPr>
        <w:widowControl w:val="0"/>
        <w:numPr>
          <w:ilvl w:val="0"/>
          <w:numId w:val="3"/>
        </w:numPr>
        <w:suppressAutoHyphens/>
        <w:autoSpaceDE w:val="0"/>
        <w:autoSpaceDN w:val="0"/>
        <w:adjustRightInd w:val="0"/>
        <w:spacing w:after="0"/>
        <w:ind w:left="0" w:firstLine="709"/>
        <w:jc w:val="both"/>
        <w:rPr>
          <w:rFonts w:ascii="Times New Roman" w:hAnsi="Times New Roman"/>
          <w:sz w:val="24"/>
          <w:szCs w:val="24"/>
        </w:rPr>
      </w:pPr>
      <w:proofErr w:type="gramStart"/>
      <w:r w:rsidRPr="007E3BC1">
        <w:rPr>
          <w:rFonts w:ascii="Times New Roman" w:hAnsi="Times New Roman"/>
          <w:sz w:val="24"/>
          <w:szCs w:val="24"/>
        </w:rPr>
        <w:t>мотивированный</w:t>
      </w:r>
      <w:proofErr w:type="gramEnd"/>
      <w:r w:rsidRPr="007E3BC1">
        <w:rPr>
          <w:rFonts w:ascii="Times New Roman" w:hAnsi="Times New Roman"/>
          <w:sz w:val="24"/>
          <w:szCs w:val="24"/>
        </w:rPr>
        <w:t xml:space="preserve"> на творчество и инновационную деятельность;</w:t>
      </w:r>
    </w:p>
    <w:p w:rsidR="00BA2D4E" w:rsidRPr="007E3BC1" w:rsidRDefault="00BA2D4E" w:rsidP="00BA2D4E">
      <w:pPr>
        <w:widowControl w:val="0"/>
        <w:numPr>
          <w:ilvl w:val="0"/>
          <w:numId w:val="3"/>
        </w:numPr>
        <w:suppressAutoHyphens/>
        <w:autoSpaceDE w:val="0"/>
        <w:autoSpaceDN w:val="0"/>
        <w:adjustRightInd w:val="0"/>
        <w:spacing w:after="0"/>
        <w:ind w:left="0" w:firstLine="709"/>
        <w:jc w:val="both"/>
        <w:rPr>
          <w:rFonts w:ascii="Times New Roman" w:hAnsi="Times New Roman"/>
          <w:sz w:val="24"/>
          <w:szCs w:val="24"/>
        </w:rPr>
      </w:pPr>
      <w:proofErr w:type="gramStart"/>
      <w:r w:rsidRPr="007E3BC1">
        <w:rPr>
          <w:rFonts w:ascii="Times New Roman" w:hAnsi="Times New Roman"/>
          <w:sz w:val="24"/>
          <w:szCs w:val="24"/>
        </w:rPr>
        <w:t>готовый</w:t>
      </w:r>
      <w:proofErr w:type="gramEnd"/>
      <w:r w:rsidRPr="007E3BC1">
        <w:rPr>
          <w:rFonts w:ascii="Times New Roman" w:hAnsi="Times New Roman"/>
          <w:sz w:val="24"/>
          <w:szCs w:val="24"/>
        </w:rPr>
        <w:t xml:space="preserve"> к сотрудничеству, способный осуществлять учебно-исследовательскую, проектную и информационно-познавательную деятельность;</w:t>
      </w:r>
    </w:p>
    <w:p w:rsidR="00BA2D4E" w:rsidRPr="007E3BC1" w:rsidRDefault="00BA2D4E" w:rsidP="00BA2D4E">
      <w:pPr>
        <w:widowControl w:val="0"/>
        <w:numPr>
          <w:ilvl w:val="0"/>
          <w:numId w:val="3"/>
        </w:numPr>
        <w:suppressAutoHyphens/>
        <w:autoSpaceDE w:val="0"/>
        <w:autoSpaceDN w:val="0"/>
        <w:adjustRightInd w:val="0"/>
        <w:spacing w:after="0"/>
        <w:ind w:left="0" w:firstLine="709"/>
        <w:jc w:val="both"/>
        <w:rPr>
          <w:rFonts w:ascii="Times New Roman" w:hAnsi="Times New Roman"/>
          <w:sz w:val="24"/>
          <w:szCs w:val="24"/>
        </w:rPr>
      </w:pPr>
      <w:r w:rsidRPr="007E3BC1">
        <w:rPr>
          <w:rFonts w:ascii="Times New Roman" w:hAnsi="Times New Roman"/>
          <w:sz w:val="24"/>
          <w:szCs w:val="24"/>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BA2D4E" w:rsidRPr="007E3BC1" w:rsidRDefault="00BA2D4E" w:rsidP="00BA2D4E">
      <w:pPr>
        <w:widowControl w:val="0"/>
        <w:numPr>
          <w:ilvl w:val="0"/>
          <w:numId w:val="3"/>
        </w:numPr>
        <w:suppressAutoHyphens/>
        <w:autoSpaceDE w:val="0"/>
        <w:autoSpaceDN w:val="0"/>
        <w:adjustRightInd w:val="0"/>
        <w:spacing w:after="0"/>
        <w:ind w:left="0" w:firstLine="709"/>
        <w:jc w:val="both"/>
        <w:rPr>
          <w:rFonts w:ascii="Times New Roman" w:hAnsi="Times New Roman"/>
          <w:sz w:val="24"/>
          <w:szCs w:val="24"/>
        </w:rPr>
      </w:pPr>
      <w:r w:rsidRPr="007E3BC1">
        <w:rPr>
          <w:rFonts w:ascii="Times New Roman" w:hAnsi="Times New Roman"/>
          <w:sz w:val="24"/>
          <w:szCs w:val="24"/>
        </w:rPr>
        <w:t>уважающий мнение других людей, умеющий вести конструктивный диалог, достигать взаимопонимания и успешно взаимодействовать;</w:t>
      </w:r>
    </w:p>
    <w:p w:rsidR="00BA2D4E" w:rsidRPr="007E3BC1" w:rsidRDefault="00BA2D4E" w:rsidP="00BA2D4E">
      <w:pPr>
        <w:widowControl w:val="0"/>
        <w:numPr>
          <w:ilvl w:val="0"/>
          <w:numId w:val="3"/>
        </w:numPr>
        <w:suppressAutoHyphens/>
        <w:autoSpaceDE w:val="0"/>
        <w:autoSpaceDN w:val="0"/>
        <w:adjustRightInd w:val="0"/>
        <w:spacing w:after="0"/>
        <w:ind w:left="0" w:firstLine="709"/>
        <w:jc w:val="both"/>
        <w:rPr>
          <w:rFonts w:ascii="Times New Roman" w:hAnsi="Times New Roman"/>
          <w:sz w:val="24"/>
          <w:szCs w:val="24"/>
        </w:rPr>
      </w:pPr>
      <w:r w:rsidRPr="007E3BC1">
        <w:rPr>
          <w:rFonts w:ascii="Times New Roman" w:hAnsi="Times New Roman"/>
          <w:sz w:val="24"/>
          <w:szCs w:val="24"/>
        </w:rPr>
        <w:t xml:space="preserve">осознанно </w:t>
      </w:r>
      <w:proofErr w:type="gramStart"/>
      <w:r w:rsidRPr="007E3BC1">
        <w:rPr>
          <w:rFonts w:ascii="Times New Roman" w:hAnsi="Times New Roman"/>
          <w:sz w:val="24"/>
          <w:szCs w:val="24"/>
        </w:rPr>
        <w:t>выполняющий</w:t>
      </w:r>
      <w:proofErr w:type="gramEnd"/>
      <w:r w:rsidRPr="007E3BC1">
        <w:rPr>
          <w:rFonts w:ascii="Times New Roman" w:hAnsi="Times New Roman"/>
          <w:sz w:val="24"/>
          <w:szCs w:val="24"/>
        </w:rPr>
        <w:t xml:space="preserve"> и пропагандирующий правила здорового, безопасного и</w:t>
      </w:r>
    </w:p>
    <w:p w:rsidR="00BA2D4E" w:rsidRPr="007E3BC1" w:rsidRDefault="00BA2D4E" w:rsidP="00BA2D4E">
      <w:pPr>
        <w:widowControl w:val="0"/>
        <w:numPr>
          <w:ilvl w:val="0"/>
          <w:numId w:val="3"/>
        </w:numPr>
        <w:suppressAutoHyphens/>
        <w:autoSpaceDE w:val="0"/>
        <w:autoSpaceDN w:val="0"/>
        <w:adjustRightInd w:val="0"/>
        <w:spacing w:after="0"/>
        <w:ind w:left="0" w:firstLine="709"/>
        <w:jc w:val="both"/>
        <w:rPr>
          <w:rFonts w:ascii="Times New Roman" w:hAnsi="Times New Roman"/>
          <w:sz w:val="24"/>
          <w:szCs w:val="24"/>
        </w:rPr>
      </w:pPr>
      <w:r w:rsidRPr="007E3BC1">
        <w:rPr>
          <w:rFonts w:ascii="Times New Roman" w:hAnsi="Times New Roman"/>
          <w:sz w:val="24"/>
          <w:szCs w:val="24"/>
        </w:rPr>
        <w:t>экологически целесообразного образа жизни;</w:t>
      </w:r>
    </w:p>
    <w:p w:rsidR="00BA2D4E" w:rsidRPr="007E3BC1" w:rsidRDefault="00BA2D4E" w:rsidP="00BA2D4E">
      <w:pPr>
        <w:widowControl w:val="0"/>
        <w:numPr>
          <w:ilvl w:val="0"/>
          <w:numId w:val="3"/>
        </w:numPr>
        <w:suppressAutoHyphens/>
        <w:autoSpaceDE w:val="0"/>
        <w:autoSpaceDN w:val="0"/>
        <w:adjustRightInd w:val="0"/>
        <w:spacing w:after="0"/>
        <w:ind w:left="0" w:firstLine="709"/>
        <w:jc w:val="both"/>
        <w:rPr>
          <w:rFonts w:ascii="Times New Roman" w:hAnsi="Times New Roman"/>
          <w:sz w:val="24"/>
          <w:szCs w:val="24"/>
        </w:rPr>
      </w:pPr>
      <w:proofErr w:type="gramStart"/>
      <w:r w:rsidRPr="007E3BC1">
        <w:rPr>
          <w:rFonts w:ascii="Times New Roman" w:hAnsi="Times New Roman"/>
          <w:sz w:val="24"/>
          <w:szCs w:val="24"/>
        </w:rPr>
        <w:t>подготовленный</w:t>
      </w:r>
      <w:proofErr w:type="gramEnd"/>
      <w:r w:rsidRPr="007E3BC1">
        <w:rPr>
          <w:rFonts w:ascii="Times New Roman" w:hAnsi="Times New Roman"/>
          <w:sz w:val="24"/>
          <w:szCs w:val="24"/>
        </w:rPr>
        <w:t xml:space="preserve"> к осознанному выбору профессии, понимающий значение профессиональной деятельности для человека и общества;</w:t>
      </w:r>
    </w:p>
    <w:p w:rsidR="00BA2D4E" w:rsidRPr="007E3BC1" w:rsidRDefault="00BA2D4E" w:rsidP="00BA2D4E">
      <w:pPr>
        <w:widowControl w:val="0"/>
        <w:numPr>
          <w:ilvl w:val="0"/>
          <w:numId w:val="3"/>
        </w:numPr>
        <w:suppressAutoHyphens/>
        <w:autoSpaceDE w:val="0"/>
        <w:autoSpaceDN w:val="0"/>
        <w:adjustRightInd w:val="0"/>
        <w:spacing w:after="0"/>
        <w:ind w:left="0" w:firstLine="709"/>
        <w:jc w:val="both"/>
        <w:rPr>
          <w:rFonts w:ascii="Times New Roman" w:hAnsi="Times New Roman"/>
          <w:sz w:val="24"/>
          <w:szCs w:val="24"/>
        </w:rPr>
      </w:pPr>
      <w:proofErr w:type="gramStart"/>
      <w:r w:rsidRPr="007E3BC1">
        <w:rPr>
          <w:rFonts w:ascii="Times New Roman" w:hAnsi="Times New Roman"/>
          <w:sz w:val="24"/>
          <w:szCs w:val="24"/>
        </w:rPr>
        <w:t>мотивированный</w:t>
      </w:r>
      <w:proofErr w:type="gramEnd"/>
      <w:r w:rsidRPr="007E3BC1">
        <w:rPr>
          <w:rFonts w:ascii="Times New Roman" w:hAnsi="Times New Roman"/>
          <w:sz w:val="24"/>
          <w:szCs w:val="24"/>
        </w:rPr>
        <w:t xml:space="preserve"> на образование и самообразование в течение всей своей жизни.</w:t>
      </w:r>
    </w:p>
    <w:p w:rsidR="00BA2D4E" w:rsidRPr="00BA2D4E" w:rsidRDefault="00BA2D4E" w:rsidP="00BA2D4E">
      <w:pPr>
        <w:jc w:val="center"/>
        <w:rPr>
          <w:rFonts w:ascii="Times New Roman" w:hAnsi="Times New Roman" w:cs="Times New Roman"/>
          <w:sz w:val="40"/>
          <w:szCs w:val="40"/>
        </w:rPr>
      </w:pPr>
    </w:p>
    <w:sectPr w:rsidR="00BA2D4E" w:rsidRPr="00BA2D4E" w:rsidSect="009A606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8C1" w:rsidRPr="00BA2D4E" w:rsidRDefault="009B38C1" w:rsidP="00BA2D4E">
      <w:pPr>
        <w:pStyle w:val="2-"/>
        <w:rPr>
          <w:rFonts w:asciiTheme="minorHAnsi" w:eastAsiaTheme="minorHAnsi" w:hAnsiTheme="minorHAnsi" w:cstheme="minorBidi"/>
          <w:b w:val="0"/>
          <w:sz w:val="22"/>
          <w:szCs w:val="22"/>
          <w:lang w:eastAsia="en-US"/>
        </w:rPr>
      </w:pPr>
      <w:r>
        <w:separator/>
      </w:r>
    </w:p>
  </w:endnote>
  <w:endnote w:type="continuationSeparator" w:id="0">
    <w:p w:rsidR="009B38C1" w:rsidRPr="00BA2D4E" w:rsidRDefault="009B38C1" w:rsidP="00BA2D4E">
      <w:pPr>
        <w:pStyle w:val="2-"/>
        <w:rPr>
          <w:rFonts w:asciiTheme="minorHAnsi" w:eastAsiaTheme="minorHAnsi" w:hAnsiTheme="minorHAnsi" w:cstheme="minorBidi"/>
          <w:b w:val="0"/>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sig w:usb0="00000000" w:usb1="00000000" w:usb2="00000000" w:usb3="00000000" w:csb0="00000000" w:csb1="00000000"/>
  </w:font>
  <w:font w:name="AR PL KaitiM GB">
    <w:panose1 w:val="00000000000000000000"/>
    <w:charset w:val="00"/>
    <w:family w:val="roman"/>
    <w:notTrueType/>
    <w:pitch w:val="default"/>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8485"/>
      <w:docPartObj>
        <w:docPartGallery w:val="Page Numbers (Bottom of Page)"/>
        <w:docPartUnique/>
      </w:docPartObj>
    </w:sdtPr>
    <w:sdtContent>
      <w:p w:rsidR="008E48D5" w:rsidRDefault="00E01964">
        <w:pPr>
          <w:pStyle w:val="af"/>
          <w:jc w:val="center"/>
        </w:pPr>
        <w:fldSimple w:instr=" PAGE   \* MERGEFORMAT ">
          <w:r w:rsidR="009B6C1C">
            <w:rPr>
              <w:noProof/>
            </w:rPr>
            <w:t>2</w:t>
          </w:r>
        </w:fldSimple>
      </w:p>
    </w:sdtContent>
  </w:sdt>
  <w:p w:rsidR="008E48D5" w:rsidRDefault="008E48D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8C1" w:rsidRPr="00BA2D4E" w:rsidRDefault="009B38C1" w:rsidP="00BA2D4E">
      <w:pPr>
        <w:pStyle w:val="2-"/>
        <w:rPr>
          <w:rFonts w:asciiTheme="minorHAnsi" w:eastAsiaTheme="minorHAnsi" w:hAnsiTheme="minorHAnsi" w:cstheme="minorBidi"/>
          <w:b w:val="0"/>
          <w:sz w:val="22"/>
          <w:szCs w:val="22"/>
          <w:lang w:eastAsia="en-US"/>
        </w:rPr>
      </w:pPr>
      <w:r>
        <w:separator/>
      </w:r>
    </w:p>
  </w:footnote>
  <w:footnote w:type="continuationSeparator" w:id="0">
    <w:p w:rsidR="009B38C1" w:rsidRPr="00BA2D4E" w:rsidRDefault="009B38C1" w:rsidP="00BA2D4E">
      <w:pPr>
        <w:pStyle w:val="2-"/>
        <w:rPr>
          <w:rFonts w:asciiTheme="minorHAnsi" w:eastAsiaTheme="minorHAnsi" w:hAnsiTheme="minorHAnsi" w:cstheme="minorBidi"/>
          <w:b w:val="0"/>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0535"/>
    <w:multiLevelType w:val="multilevel"/>
    <w:tmpl w:val="C180E72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
    <w:nsid w:val="161E1F4F"/>
    <w:multiLevelType w:val="multilevel"/>
    <w:tmpl w:val="9CB4533A"/>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181D5894"/>
    <w:multiLevelType w:val="hybridMultilevel"/>
    <w:tmpl w:val="F48E82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CC32DF6"/>
    <w:multiLevelType w:val="multilevel"/>
    <w:tmpl w:val="DCDC73B0"/>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23B458B7"/>
    <w:multiLevelType w:val="multilevel"/>
    <w:tmpl w:val="554836E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5">
    <w:nsid w:val="381707C2"/>
    <w:multiLevelType w:val="hybridMultilevel"/>
    <w:tmpl w:val="50985578"/>
    <w:lvl w:ilvl="0" w:tplc="E74629FE">
      <w:start w:val="1"/>
      <w:numFmt w:val="bullet"/>
      <w:pStyle w:val="a"/>
      <w:lvlText w:val=""/>
      <w:lvlJc w:val="left"/>
      <w:pPr>
        <w:tabs>
          <w:tab w:val="num" w:pos="567"/>
        </w:tabs>
        <w:ind w:left="795" w:hanging="51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4D75622"/>
    <w:multiLevelType w:val="hybridMultilevel"/>
    <w:tmpl w:val="26C00E1A"/>
    <w:lvl w:ilvl="0" w:tplc="6F940E3C">
      <w:start w:val="1"/>
      <w:numFmt w:val="bullet"/>
      <w:lvlText w:val=""/>
      <w:lvlJc w:val="left"/>
      <w:pPr>
        <w:tabs>
          <w:tab w:val="num" w:pos="1798"/>
        </w:tabs>
        <w:ind w:left="1798"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7">
    <w:nsid w:val="6533286A"/>
    <w:multiLevelType w:val="hybridMultilevel"/>
    <w:tmpl w:val="0F44F3A4"/>
    <w:lvl w:ilvl="0" w:tplc="C73E1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D5047E2"/>
    <w:multiLevelType w:val="hybridMultilevel"/>
    <w:tmpl w:val="C8922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7"/>
  </w:num>
  <w:num w:numId="6">
    <w:abstractNumId w:val="1"/>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2D4E"/>
    <w:rsid w:val="00000093"/>
    <w:rsid w:val="00012324"/>
    <w:rsid w:val="00290F18"/>
    <w:rsid w:val="002B1561"/>
    <w:rsid w:val="003226D8"/>
    <w:rsid w:val="005E4D23"/>
    <w:rsid w:val="00612140"/>
    <w:rsid w:val="006239EE"/>
    <w:rsid w:val="00623F13"/>
    <w:rsid w:val="0065495C"/>
    <w:rsid w:val="006C4EE0"/>
    <w:rsid w:val="0070396E"/>
    <w:rsid w:val="00713FF0"/>
    <w:rsid w:val="007D3A81"/>
    <w:rsid w:val="008315C0"/>
    <w:rsid w:val="008E48D5"/>
    <w:rsid w:val="009A6069"/>
    <w:rsid w:val="009B38C1"/>
    <w:rsid w:val="009B6C1C"/>
    <w:rsid w:val="00A2682E"/>
    <w:rsid w:val="00A82CC0"/>
    <w:rsid w:val="00AC5832"/>
    <w:rsid w:val="00B105C5"/>
    <w:rsid w:val="00BA2D4E"/>
    <w:rsid w:val="00BE5ED9"/>
    <w:rsid w:val="00D35806"/>
    <w:rsid w:val="00D439C5"/>
    <w:rsid w:val="00D50047"/>
    <w:rsid w:val="00E01964"/>
    <w:rsid w:val="00E1705D"/>
    <w:rsid w:val="00E20243"/>
    <w:rsid w:val="00EC3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1561"/>
  </w:style>
  <w:style w:type="paragraph" w:styleId="5">
    <w:name w:val="heading 5"/>
    <w:basedOn w:val="a0"/>
    <w:next w:val="a0"/>
    <w:link w:val="50"/>
    <w:qFormat/>
    <w:rsid w:val="00BA2D4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BA2D4E"/>
    <w:rPr>
      <w:rFonts w:ascii="Times New Roman" w:eastAsia="Times New Roman" w:hAnsi="Times New Roman" w:cs="Times New Roman"/>
      <w:b/>
      <w:bCs/>
      <w:i/>
      <w:iCs/>
      <w:sz w:val="26"/>
      <w:szCs w:val="26"/>
      <w:lang w:eastAsia="ru-RU"/>
    </w:rPr>
  </w:style>
  <w:style w:type="paragraph" w:styleId="a4">
    <w:name w:val="No Spacing"/>
    <w:qFormat/>
    <w:rsid w:val="00BA2D4E"/>
    <w:pPr>
      <w:spacing w:after="0" w:line="240" w:lineRule="auto"/>
    </w:pPr>
    <w:rPr>
      <w:rFonts w:ascii="Calibri" w:eastAsia="Times New Roman" w:hAnsi="Calibri" w:cs="Calibri"/>
      <w:lang w:eastAsia="ru-RU"/>
    </w:rPr>
  </w:style>
  <w:style w:type="paragraph" w:customStyle="1" w:styleId="ConsPlusNormal">
    <w:name w:val="ConsPlusNormal"/>
    <w:rsid w:val="00BA2D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нормал"/>
    <w:basedOn w:val="a0"/>
    <w:uiPriority w:val="99"/>
    <w:rsid w:val="00BA2D4E"/>
    <w:pPr>
      <w:spacing w:after="0" w:line="240" w:lineRule="auto"/>
      <w:ind w:firstLine="567"/>
      <w:jc w:val="both"/>
    </w:pPr>
    <w:rPr>
      <w:rFonts w:ascii="Times New Roman" w:eastAsia="Times New Roman" w:hAnsi="Times New Roman" w:cs="Times New Roman"/>
      <w:sz w:val="24"/>
      <w:szCs w:val="20"/>
      <w:lang w:eastAsia="ru-RU"/>
    </w:rPr>
  </w:style>
  <w:style w:type="paragraph" w:styleId="a6">
    <w:name w:val="Body Text"/>
    <w:basedOn w:val="a0"/>
    <w:link w:val="a7"/>
    <w:rsid w:val="00BA2D4E"/>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1"/>
    <w:link w:val="a6"/>
    <w:rsid w:val="00BA2D4E"/>
    <w:rPr>
      <w:rFonts w:ascii="Times New Roman" w:eastAsia="Times New Roman" w:hAnsi="Times New Roman" w:cs="Times New Roman"/>
      <w:sz w:val="24"/>
      <w:szCs w:val="24"/>
      <w:lang w:eastAsia="ru-RU"/>
    </w:rPr>
  </w:style>
  <w:style w:type="paragraph" w:styleId="a8">
    <w:name w:val="List Paragraph"/>
    <w:basedOn w:val="a0"/>
    <w:qFormat/>
    <w:rsid w:val="00BA2D4E"/>
    <w:pPr>
      <w:ind w:left="720"/>
      <w:contextualSpacing/>
    </w:pPr>
    <w:rPr>
      <w:rFonts w:ascii="Calibri" w:eastAsia="Calibri" w:hAnsi="Calibri" w:cs="Times New Roman"/>
    </w:rPr>
  </w:style>
  <w:style w:type="character" w:customStyle="1" w:styleId="a9">
    <w:name w:val="отто Знак"/>
    <w:basedOn w:val="a1"/>
    <w:link w:val="a"/>
    <w:uiPriority w:val="99"/>
    <w:locked/>
    <w:rsid w:val="00BA2D4E"/>
    <w:rPr>
      <w:sz w:val="24"/>
      <w:szCs w:val="24"/>
    </w:rPr>
  </w:style>
  <w:style w:type="paragraph" w:customStyle="1" w:styleId="a">
    <w:name w:val="отто"/>
    <w:basedOn w:val="a0"/>
    <w:link w:val="a9"/>
    <w:uiPriority w:val="99"/>
    <w:rsid w:val="00BA2D4E"/>
    <w:pPr>
      <w:numPr>
        <w:numId w:val="2"/>
      </w:numPr>
      <w:spacing w:after="0" w:line="240" w:lineRule="auto"/>
      <w:jc w:val="both"/>
    </w:pPr>
    <w:rPr>
      <w:sz w:val="24"/>
      <w:szCs w:val="24"/>
    </w:rPr>
  </w:style>
  <w:style w:type="paragraph" w:styleId="aa">
    <w:name w:val="Balloon Text"/>
    <w:basedOn w:val="a0"/>
    <w:link w:val="ab"/>
    <w:uiPriority w:val="99"/>
    <w:semiHidden/>
    <w:unhideWhenUsed/>
    <w:rsid w:val="00BA2D4E"/>
    <w:pPr>
      <w:spacing w:after="0" w:line="240" w:lineRule="auto"/>
    </w:pPr>
    <w:rPr>
      <w:rFonts w:ascii="Tahoma" w:eastAsia="Calibri" w:hAnsi="Tahoma" w:cs="Tahoma"/>
      <w:sz w:val="16"/>
      <w:szCs w:val="16"/>
    </w:rPr>
  </w:style>
  <w:style w:type="character" w:customStyle="1" w:styleId="ab">
    <w:name w:val="Текст выноски Знак"/>
    <w:basedOn w:val="a1"/>
    <w:link w:val="aa"/>
    <w:uiPriority w:val="99"/>
    <w:semiHidden/>
    <w:rsid w:val="00BA2D4E"/>
    <w:rPr>
      <w:rFonts w:ascii="Tahoma" w:eastAsia="Calibri" w:hAnsi="Tahoma" w:cs="Tahoma"/>
      <w:sz w:val="16"/>
      <w:szCs w:val="16"/>
    </w:rPr>
  </w:style>
  <w:style w:type="character" w:styleId="ac">
    <w:name w:val="Strong"/>
    <w:qFormat/>
    <w:rsid w:val="00BA2D4E"/>
    <w:rPr>
      <w:b/>
      <w:bCs/>
    </w:rPr>
  </w:style>
  <w:style w:type="character" w:customStyle="1" w:styleId="FontStyle39">
    <w:name w:val="Font Style39"/>
    <w:basedOn w:val="a1"/>
    <w:rsid w:val="00BA2D4E"/>
    <w:rPr>
      <w:rFonts w:ascii="Times New Roman" w:hAnsi="Times New Roman" w:cs="Times New Roman"/>
      <w:b/>
      <w:bCs/>
      <w:sz w:val="20"/>
      <w:szCs w:val="20"/>
    </w:rPr>
  </w:style>
  <w:style w:type="character" w:customStyle="1" w:styleId="default005f005fchar1char1">
    <w:name w:val="default_005f_005fchar1__char1"/>
    <w:basedOn w:val="a1"/>
    <w:rsid w:val="00BA2D4E"/>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BA2D4E"/>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1"/>
    <w:rsid w:val="00BA2D4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BA2D4E"/>
    <w:pPr>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basedOn w:val="a1"/>
    <w:rsid w:val="00BA2D4E"/>
    <w:rPr>
      <w:rFonts w:ascii="Times New Roman" w:hAnsi="Times New Roman" w:cs="Times New Roman"/>
      <w:b/>
      <w:bCs/>
      <w:i/>
      <w:iCs/>
      <w:sz w:val="20"/>
      <w:szCs w:val="20"/>
    </w:rPr>
  </w:style>
  <w:style w:type="paragraph" w:styleId="2">
    <w:name w:val="Body Text 2"/>
    <w:basedOn w:val="a0"/>
    <w:link w:val="20"/>
    <w:uiPriority w:val="99"/>
    <w:semiHidden/>
    <w:unhideWhenUsed/>
    <w:rsid w:val="00BA2D4E"/>
    <w:pPr>
      <w:spacing w:after="120" w:line="480" w:lineRule="auto"/>
    </w:pPr>
    <w:rPr>
      <w:rFonts w:ascii="Calibri" w:eastAsia="Calibri" w:hAnsi="Calibri" w:cs="Times New Roman"/>
    </w:rPr>
  </w:style>
  <w:style w:type="character" w:customStyle="1" w:styleId="20">
    <w:name w:val="Основной текст 2 Знак"/>
    <w:basedOn w:val="a1"/>
    <w:link w:val="2"/>
    <w:uiPriority w:val="99"/>
    <w:semiHidden/>
    <w:rsid w:val="00BA2D4E"/>
    <w:rPr>
      <w:rFonts w:ascii="Calibri" w:eastAsia="Calibri" w:hAnsi="Calibri" w:cs="Times New Roman"/>
    </w:rPr>
  </w:style>
  <w:style w:type="paragraph" w:customStyle="1" w:styleId="2-">
    <w:name w:val="Заголовок 2 - стандартный"/>
    <w:basedOn w:val="a0"/>
    <w:autoRedefine/>
    <w:rsid w:val="00BA2D4E"/>
    <w:pPr>
      <w:numPr>
        <w:ilvl w:val="12"/>
      </w:numPr>
      <w:autoSpaceDE w:val="0"/>
      <w:autoSpaceDN w:val="0"/>
      <w:spacing w:after="0" w:line="240" w:lineRule="auto"/>
      <w:jc w:val="center"/>
    </w:pPr>
    <w:rPr>
      <w:rFonts w:ascii="Times New Roman" w:eastAsia="Times New Roman" w:hAnsi="Times New Roman" w:cs="Times New Roman"/>
      <w:b/>
      <w:sz w:val="20"/>
      <w:szCs w:val="20"/>
      <w:lang w:eastAsia="ru-RU"/>
    </w:rPr>
  </w:style>
  <w:style w:type="paragraph" w:styleId="3">
    <w:name w:val="Body Text 3"/>
    <w:basedOn w:val="a0"/>
    <w:link w:val="30"/>
    <w:uiPriority w:val="99"/>
    <w:semiHidden/>
    <w:unhideWhenUsed/>
    <w:rsid w:val="00BA2D4E"/>
    <w:pPr>
      <w:spacing w:after="120"/>
    </w:pPr>
    <w:rPr>
      <w:rFonts w:ascii="Calibri" w:eastAsia="Calibri" w:hAnsi="Calibri" w:cs="Times New Roman"/>
      <w:sz w:val="16"/>
      <w:szCs w:val="16"/>
    </w:rPr>
  </w:style>
  <w:style w:type="character" w:customStyle="1" w:styleId="30">
    <w:name w:val="Основной текст 3 Знак"/>
    <w:basedOn w:val="a1"/>
    <w:link w:val="3"/>
    <w:uiPriority w:val="99"/>
    <w:semiHidden/>
    <w:rsid w:val="00BA2D4E"/>
    <w:rPr>
      <w:rFonts w:ascii="Calibri" w:eastAsia="Calibri" w:hAnsi="Calibri" w:cs="Times New Roman"/>
      <w:sz w:val="16"/>
      <w:szCs w:val="16"/>
    </w:rPr>
  </w:style>
  <w:style w:type="paragraph" w:styleId="ad">
    <w:name w:val="header"/>
    <w:basedOn w:val="a0"/>
    <w:link w:val="ae"/>
    <w:uiPriority w:val="99"/>
    <w:semiHidden/>
    <w:unhideWhenUsed/>
    <w:rsid w:val="00BA2D4E"/>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1"/>
    <w:link w:val="ad"/>
    <w:uiPriority w:val="99"/>
    <w:semiHidden/>
    <w:rsid w:val="00BA2D4E"/>
    <w:rPr>
      <w:rFonts w:ascii="Calibri" w:eastAsia="Calibri" w:hAnsi="Calibri" w:cs="Times New Roman"/>
    </w:rPr>
  </w:style>
  <w:style w:type="paragraph" w:styleId="af">
    <w:name w:val="footer"/>
    <w:basedOn w:val="a0"/>
    <w:link w:val="af0"/>
    <w:uiPriority w:val="99"/>
    <w:unhideWhenUsed/>
    <w:rsid w:val="00BA2D4E"/>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1"/>
    <w:link w:val="af"/>
    <w:uiPriority w:val="99"/>
    <w:rsid w:val="00BA2D4E"/>
    <w:rPr>
      <w:rFonts w:ascii="Calibri" w:eastAsia="Calibri" w:hAnsi="Calibri" w:cs="Times New Roman"/>
    </w:rPr>
  </w:style>
  <w:style w:type="paragraph" w:customStyle="1" w:styleId="1">
    <w:name w:val="Обычный1"/>
    <w:rsid w:val="0070396E"/>
    <w:pPr>
      <w:widowControl w:val="0"/>
      <w:tabs>
        <w:tab w:val="left" w:pos="709"/>
      </w:tabs>
      <w:suppressAutoHyphens/>
      <w:spacing w:after="0" w:line="100" w:lineRule="atLeast"/>
      <w:textAlignment w:val="baseline"/>
    </w:pPr>
    <w:rPr>
      <w:rFonts w:ascii="Liberation Serif" w:eastAsia="AR PL KaitiM GB" w:hAnsi="Liberation Serif" w:cs="Lohit Hindi"/>
      <w:color w:val="00000A"/>
      <w:sz w:val="24"/>
      <w:szCs w:val="24"/>
      <w:lang w:eastAsia="zh-CN" w:bidi="hi-IN"/>
    </w:rPr>
  </w:style>
  <w:style w:type="paragraph" w:customStyle="1" w:styleId="ConsNormal">
    <w:name w:val="ConsNormal"/>
    <w:rsid w:val="009A6069"/>
    <w:pPr>
      <w:widowControl w:val="0"/>
      <w:tabs>
        <w:tab w:val="left" w:pos="709"/>
      </w:tabs>
      <w:suppressAutoHyphens/>
      <w:ind w:firstLine="720"/>
      <w:textAlignment w:val="baseline"/>
    </w:pPr>
    <w:rPr>
      <w:rFonts w:ascii="Arial" w:eastAsia="Times New Roman" w:hAnsi="Arial" w:cs="Arial"/>
      <w:color w:val="00000A"/>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29</Pages>
  <Words>7989</Words>
  <Characters>45542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№1</Company>
  <LinksUpToDate>false</LinksUpToDate>
  <CharactersWithSpaces>53425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№1</dc:creator>
  <cp:keywords/>
  <dc:description/>
  <cp:lastModifiedBy>Пользователь</cp:lastModifiedBy>
  <cp:revision>24</cp:revision>
  <cp:lastPrinted>2018-10-18T23:51:00Z</cp:lastPrinted>
  <dcterms:created xsi:type="dcterms:W3CDTF">2015-03-04T09:49:00Z</dcterms:created>
  <dcterms:modified xsi:type="dcterms:W3CDTF">2018-10-19T07:36:00Z</dcterms:modified>
</cp:coreProperties>
</file>