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Аннотация к рабочей программе по физической культуре в 10-11 классах</w:t>
      </w: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        </w:t>
      </w:r>
      <w:proofErr w:type="gramStart"/>
      <w:r>
        <w:rPr>
          <w:rFonts w:ascii="Romande ADF Style Std" w:hAnsi="Romande ADF Style Std"/>
          <w:sz w:val="32"/>
          <w:szCs w:val="32"/>
        </w:rPr>
        <w:t>Программа разработана на  основании Федерального компонента государственного образовательного стандарта среднего общего образования по физической культуре Примерной  программы  основного общего образования  по физической культуре,  Федерального государственного образовательного стандарта основного общего образования.</w:t>
      </w:r>
      <w:proofErr w:type="gramEnd"/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В.И.Лях, </w:t>
      </w:r>
      <w:proofErr w:type="spellStart"/>
      <w:r>
        <w:rPr>
          <w:rFonts w:ascii="Romande ADF Style Std" w:hAnsi="Romande ADF Style Std"/>
          <w:sz w:val="32"/>
          <w:szCs w:val="32"/>
        </w:rPr>
        <w:t>А.А.Зданевич</w:t>
      </w:r>
      <w:proofErr w:type="spellEnd"/>
      <w:r>
        <w:rPr>
          <w:rFonts w:ascii="Romande ADF Style Std" w:hAnsi="Romande ADF Style Std"/>
          <w:sz w:val="32"/>
          <w:szCs w:val="32"/>
        </w:rPr>
        <w:t xml:space="preserve"> (Комплексная программа физического воспитания учащихся 1 – 11 классы)</w:t>
      </w: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proofErr w:type="spellStart"/>
      <w:r>
        <w:rPr>
          <w:rFonts w:ascii="Romande ADF Style Std" w:hAnsi="Romande ADF Style Std"/>
          <w:sz w:val="32"/>
          <w:szCs w:val="32"/>
        </w:rPr>
        <w:t>Авторы</w:t>
      </w:r>
      <w:proofErr w:type="gramStart"/>
      <w:r>
        <w:rPr>
          <w:rFonts w:ascii="Romande ADF Style Std" w:hAnsi="Romande ADF Style Std"/>
          <w:sz w:val="32"/>
          <w:szCs w:val="32"/>
        </w:rPr>
        <w:t>:В</w:t>
      </w:r>
      <w:proofErr w:type="gramEnd"/>
      <w:r>
        <w:rPr>
          <w:rFonts w:ascii="Romande ADF Style Std" w:hAnsi="Romande ADF Style Std"/>
          <w:sz w:val="32"/>
          <w:szCs w:val="32"/>
        </w:rPr>
        <w:t>.И.Лях</w:t>
      </w:r>
      <w:proofErr w:type="spellEnd"/>
      <w:r>
        <w:rPr>
          <w:rFonts w:ascii="Romande ADF Style Std" w:hAnsi="Romande ADF Style Std"/>
          <w:sz w:val="32"/>
          <w:szCs w:val="32"/>
        </w:rPr>
        <w:t xml:space="preserve">, </w:t>
      </w:r>
      <w:proofErr w:type="spellStart"/>
      <w:r>
        <w:rPr>
          <w:rFonts w:ascii="Romande ADF Style Std" w:hAnsi="Romande ADF Style Std"/>
          <w:sz w:val="32"/>
          <w:szCs w:val="32"/>
        </w:rPr>
        <w:t>А.А.Зданевич</w:t>
      </w:r>
      <w:proofErr w:type="spellEnd"/>
      <w:r>
        <w:rPr>
          <w:rFonts w:ascii="Romande ADF Style Std" w:hAnsi="Romande ADF Style Std"/>
          <w:sz w:val="32"/>
          <w:szCs w:val="32"/>
        </w:rPr>
        <w:t>. Физическая культура 10 – 11  классы, Учебник для общеобразовательных учреждений под редакцией В.И.Ляха. Рекомендовано Министерством образования и науки Российской Федерации, 6-е издание, Москва «Просвещение» 2015.</w:t>
      </w: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в 10 классе — 102 часа, 3 часа  в неделю,</w:t>
      </w: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в 11 классе — 102 часов, 3 часа  в неделю</w:t>
      </w: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  Цель школьного образования по физической культуре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</w:t>
      </w:r>
      <w:r>
        <w:rPr>
          <w:rFonts w:ascii="Romande ADF Style Std" w:hAnsi="Romande ADF Style Std"/>
          <w:sz w:val="32"/>
          <w:szCs w:val="32"/>
        </w:rPr>
        <w:lastRenderedPageBreak/>
        <w:t>образа жизни. Образовательный процесс по физической культуре в основной школе строится так, чтобы были решены следующие</w:t>
      </w: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Задачи:</w:t>
      </w:r>
    </w:p>
    <w:p w:rsidR="00A17DF7" w:rsidRDefault="00A17DF7" w:rsidP="00A17DF7">
      <w:pPr>
        <w:pStyle w:val="Textbody"/>
        <w:spacing w:after="0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17DF7" w:rsidRDefault="00A17DF7" w:rsidP="00A17DF7">
      <w:pPr>
        <w:pStyle w:val="Textbody"/>
        <w:spacing w:after="0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Romande ADF Style Std" w:hAnsi="Romande ADF Style Std"/>
          <w:sz w:val="32"/>
          <w:szCs w:val="32"/>
        </w:rPr>
        <w:t>общеразвивающей</w:t>
      </w:r>
      <w:proofErr w:type="spellEnd"/>
      <w:r>
        <w:rPr>
          <w:rFonts w:ascii="Romande ADF Style Std" w:hAnsi="Romande ADF Style Std"/>
          <w:sz w:val="32"/>
          <w:szCs w:val="32"/>
        </w:rPr>
        <w:t xml:space="preserve"> и корригирующей направленностью, техническими действиями и приемами базовых видов спорта;</w:t>
      </w:r>
    </w:p>
    <w:p w:rsidR="00A17DF7" w:rsidRDefault="00A17DF7" w:rsidP="00A17DF7">
      <w:pPr>
        <w:pStyle w:val="Textbody"/>
        <w:spacing w:after="0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17DF7" w:rsidRDefault="00A17DF7" w:rsidP="00A17DF7">
      <w:pPr>
        <w:pStyle w:val="Textbody"/>
        <w:spacing w:after="0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>
        <w:rPr>
          <w:rFonts w:ascii="Romande ADF Style Std" w:hAnsi="Romande ADF Style Std"/>
          <w:sz w:val="32"/>
          <w:szCs w:val="32"/>
        </w:rPr>
        <w:t>на</w:t>
      </w:r>
      <w:proofErr w:type="gramEnd"/>
      <w:r>
        <w:rPr>
          <w:rFonts w:ascii="Romande ADF Style Std" w:hAnsi="Romande ADF Style Std"/>
          <w:sz w:val="32"/>
          <w:szCs w:val="32"/>
        </w:rPr>
        <w:t>:</w:t>
      </w:r>
    </w:p>
    <w:p w:rsidR="00A17DF7" w:rsidRDefault="00A17DF7" w:rsidP="00A17DF7">
      <w:pPr>
        <w:pStyle w:val="Textbody"/>
        <w:spacing w:after="0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</w:t>
      </w:r>
    </w:p>
    <w:p w:rsidR="00A17DF7" w:rsidRDefault="00A17DF7" w:rsidP="00A17DF7">
      <w:pPr>
        <w:pStyle w:val="Textbody"/>
        <w:spacing w:after="0"/>
        <w:rPr>
          <w:rFonts w:ascii="Romande ADF Style Std" w:hAnsi="Romande ADF Style Std"/>
          <w:sz w:val="32"/>
          <w:szCs w:val="32"/>
        </w:rPr>
      </w:pP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Планируемые результаты</w:t>
      </w: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В результате изучения физической культуры на базовом уровне ученик должен:</w:t>
      </w: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знать/понимать</w:t>
      </w:r>
    </w:p>
    <w:p w:rsidR="00A17DF7" w:rsidRDefault="00A17DF7" w:rsidP="00A17DF7">
      <w:pPr>
        <w:pStyle w:val="Textbody"/>
        <w:spacing w:after="0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17DF7" w:rsidRDefault="00A17DF7" w:rsidP="00A17DF7">
      <w:pPr>
        <w:pStyle w:val="Textbody"/>
        <w:spacing w:after="0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lastRenderedPageBreak/>
        <w:t>способы контроля и оценки физического развития и физической подготовленности;</w:t>
      </w:r>
    </w:p>
    <w:p w:rsidR="00A17DF7" w:rsidRDefault="00A17DF7" w:rsidP="00A17DF7">
      <w:pPr>
        <w:pStyle w:val="Textbody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уметь</w:t>
      </w:r>
    </w:p>
    <w:p w:rsidR="00A17DF7" w:rsidRDefault="00A17DF7" w:rsidP="00A17DF7">
      <w:pPr>
        <w:pStyle w:val="Textbody"/>
        <w:spacing w:after="0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17DF7" w:rsidRDefault="00A17DF7" w:rsidP="00A17DF7">
      <w:pPr>
        <w:pStyle w:val="Textbody"/>
        <w:spacing w:after="0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выполнять простейшие приемы </w:t>
      </w:r>
      <w:proofErr w:type="spellStart"/>
      <w:r>
        <w:rPr>
          <w:rFonts w:ascii="Romande ADF Style Std" w:hAnsi="Romande ADF Style Std"/>
          <w:sz w:val="32"/>
          <w:szCs w:val="32"/>
        </w:rPr>
        <w:t>самомассажа</w:t>
      </w:r>
      <w:proofErr w:type="spellEnd"/>
      <w:r>
        <w:rPr>
          <w:rFonts w:ascii="Romande ADF Style Std" w:hAnsi="Romande ADF Style Std"/>
          <w:sz w:val="32"/>
          <w:szCs w:val="32"/>
        </w:rPr>
        <w:t xml:space="preserve"> и релаксации;</w:t>
      </w:r>
    </w:p>
    <w:p w:rsidR="00A17DF7" w:rsidRDefault="00A17DF7" w:rsidP="00A17DF7">
      <w:pPr>
        <w:pStyle w:val="Textbody"/>
        <w:spacing w:after="0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17DF7" w:rsidRDefault="00A17DF7" w:rsidP="00A17DF7">
      <w:pPr>
        <w:pStyle w:val="Textbody"/>
        <w:spacing w:after="0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выполнять приемы защиты и самообороны, страховки и </w:t>
      </w:r>
      <w:proofErr w:type="spellStart"/>
      <w:r>
        <w:rPr>
          <w:rFonts w:ascii="Romande ADF Style Std" w:hAnsi="Romande ADF Style Std"/>
          <w:sz w:val="32"/>
          <w:szCs w:val="32"/>
        </w:rPr>
        <w:t>самостраховки</w:t>
      </w:r>
      <w:proofErr w:type="spellEnd"/>
      <w:r>
        <w:rPr>
          <w:rFonts w:ascii="Romande ADF Style Std" w:hAnsi="Romande ADF Style Std"/>
          <w:sz w:val="32"/>
          <w:szCs w:val="32"/>
        </w:rPr>
        <w:t>;</w:t>
      </w:r>
    </w:p>
    <w:p w:rsidR="00A17DF7" w:rsidRDefault="00A17DF7" w:rsidP="00A17DF7">
      <w:pPr>
        <w:pStyle w:val="Textbody"/>
        <w:ind w:left="707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осуществлять творческое сотрудничество в коллективных формах занятий физической культурой;</w:t>
      </w: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</w:p>
    <w:p w:rsidR="00A17DF7" w:rsidRDefault="00A17DF7" w:rsidP="00A17DF7">
      <w:pPr>
        <w:pStyle w:val="Textbody"/>
        <w:rPr>
          <w:rFonts w:ascii="Romande ADF Style Std" w:hAnsi="Romande ADF Style Std"/>
          <w:sz w:val="32"/>
          <w:szCs w:val="32"/>
        </w:rPr>
      </w:pPr>
    </w:p>
    <w:p w:rsidR="001F5831" w:rsidRDefault="001F5831"/>
    <w:sectPr w:rsidR="001F5831" w:rsidSect="001943F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mande ADF Style St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DF7"/>
    <w:rsid w:val="001F5831"/>
    <w:rsid w:val="00A1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17DF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2018-10-30T23:11:00Z</dcterms:created>
  <dcterms:modified xsi:type="dcterms:W3CDTF">2018-10-30T23:11:00Z</dcterms:modified>
</cp:coreProperties>
</file>